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0F2" w:rsidRPr="006320B6" w:rsidRDefault="008730F2" w:rsidP="00F91B29">
      <w:pPr>
        <w:spacing w:after="0"/>
        <w:jc w:val="center"/>
        <w:rPr>
          <w:sz w:val="16"/>
          <w:szCs w:val="16"/>
          <w:lang w:val="el-GR"/>
        </w:rPr>
      </w:pPr>
      <w:r w:rsidRPr="008730F2">
        <w:rPr>
          <w:noProof/>
          <w:sz w:val="16"/>
          <w:szCs w:val="16"/>
          <w:lang w:val="el-GR" w:eastAsia="el-GR"/>
        </w:rPr>
        <w:drawing>
          <wp:inline distT="0" distB="0" distL="0" distR="0">
            <wp:extent cx="590550" cy="5048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0550" cy="504825"/>
                    </a:xfrm>
                    <a:prstGeom prst="rect">
                      <a:avLst/>
                    </a:prstGeom>
                    <a:noFill/>
                  </pic:spPr>
                </pic:pic>
              </a:graphicData>
            </a:graphic>
          </wp:inline>
        </w:drawing>
      </w:r>
    </w:p>
    <w:p w:rsidR="008730F2" w:rsidRPr="008730F2" w:rsidRDefault="008730F2" w:rsidP="008730F2">
      <w:pPr>
        <w:spacing w:after="0"/>
        <w:jc w:val="center"/>
        <w:rPr>
          <w:sz w:val="16"/>
          <w:szCs w:val="16"/>
          <w:lang w:val="el-GR"/>
        </w:rPr>
      </w:pPr>
      <w:r w:rsidRPr="008730F2">
        <w:rPr>
          <w:sz w:val="16"/>
          <w:szCs w:val="16"/>
          <w:lang w:val="el-GR"/>
        </w:rPr>
        <w:t xml:space="preserve">ΕΛΛΗΝΙΚΗ ΔΗΜΟΚΡΑΤΙΑ/ </w:t>
      </w:r>
      <w:r w:rsidRPr="008730F2">
        <w:rPr>
          <w:sz w:val="16"/>
          <w:szCs w:val="16"/>
        </w:rPr>
        <w:t>YUNAN</w:t>
      </w:r>
      <w:r w:rsidRPr="008730F2">
        <w:rPr>
          <w:sz w:val="16"/>
          <w:szCs w:val="16"/>
          <w:lang w:val="el-GR"/>
        </w:rPr>
        <w:t xml:space="preserve"> </w:t>
      </w:r>
      <w:r w:rsidRPr="008730F2">
        <w:rPr>
          <w:sz w:val="16"/>
          <w:szCs w:val="16"/>
        </w:rPr>
        <w:t>DEMOKRAS</w:t>
      </w:r>
      <w:r w:rsidRPr="008730F2">
        <w:rPr>
          <w:sz w:val="16"/>
          <w:szCs w:val="16"/>
          <w:lang w:val="el-GR"/>
        </w:rPr>
        <w:t>İ</w:t>
      </w:r>
    </w:p>
    <w:p w:rsidR="008730F2" w:rsidRPr="008730F2" w:rsidRDefault="008730F2" w:rsidP="008730F2">
      <w:pPr>
        <w:spacing w:after="0"/>
        <w:jc w:val="center"/>
        <w:rPr>
          <w:sz w:val="16"/>
          <w:szCs w:val="16"/>
          <w:lang w:val="el-GR"/>
        </w:rPr>
      </w:pPr>
      <w:r w:rsidRPr="008730F2">
        <w:rPr>
          <w:sz w:val="16"/>
          <w:szCs w:val="16"/>
          <w:lang w:val="el-GR"/>
        </w:rPr>
        <w:t xml:space="preserve">ΚΤΗΝΙΑΤΡΙΚΟ ΥΓΕΙΟΝΟΜΙΚΟ ΠΙΣΤΟΠΟΙΗΤΙΚΟ ΓΙΑ ΤΗΝ ΕΞΑΓΩΓΗ ΖΩΝΤΩΝ ΔΙΘΥΡΩΝ ΜΑΛΑΚΙΩΝ, </w:t>
      </w:r>
      <w:r w:rsidRPr="008730F2">
        <w:rPr>
          <w:sz w:val="16"/>
          <w:szCs w:val="16"/>
          <w:lang w:val="tr-TR"/>
        </w:rPr>
        <w:t xml:space="preserve">  </w:t>
      </w:r>
      <w:r w:rsidRPr="008730F2">
        <w:rPr>
          <w:sz w:val="16"/>
          <w:szCs w:val="16"/>
          <w:lang w:val="el-GR"/>
        </w:rPr>
        <w:t>ΕΧΙΝΟΔΕΡΜΩΝ, ΧΙΤΩΝΟΦΟΡΩΝ ΚΑΙ ΘΑΛΑΣΣΙΩΝ ΓΑΣΤΕΡΟΠΟΔΩΝ ΓΙΑ ΑΝΘΡΩΠΙΝΗ ΚΑΤΑΝΑΛΩΣΗ ΤΗΝ ΔΗΜΟΚΡΑΤΙΑ ΤΗΣ ΤΟΥΡΚΙΑΣ</w:t>
      </w:r>
    </w:p>
    <w:p w:rsidR="008730F2" w:rsidRPr="008730F2" w:rsidRDefault="008730F2" w:rsidP="008730F2">
      <w:pPr>
        <w:jc w:val="center"/>
        <w:rPr>
          <w:sz w:val="16"/>
          <w:szCs w:val="16"/>
          <w:lang w:val="el-GR"/>
        </w:rPr>
      </w:pPr>
      <w:r w:rsidRPr="008730F2">
        <w:rPr>
          <w:sz w:val="16"/>
          <w:szCs w:val="16"/>
        </w:rPr>
        <w:t>T</w:t>
      </w:r>
      <w:r w:rsidRPr="008730F2">
        <w:rPr>
          <w:sz w:val="16"/>
          <w:szCs w:val="16"/>
          <w:lang w:val="el-GR"/>
        </w:rPr>
        <w:t>Ü</w:t>
      </w:r>
      <w:r w:rsidRPr="008730F2">
        <w:rPr>
          <w:sz w:val="16"/>
          <w:szCs w:val="16"/>
        </w:rPr>
        <w:t>RK</w:t>
      </w:r>
      <w:r w:rsidRPr="008730F2">
        <w:rPr>
          <w:sz w:val="16"/>
          <w:szCs w:val="16"/>
          <w:lang w:val="el-GR"/>
        </w:rPr>
        <w:t>İ</w:t>
      </w:r>
      <w:r w:rsidRPr="008730F2">
        <w:rPr>
          <w:sz w:val="16"/>
          <w:szCs w:val="16"/>
        </w:rPr>
        <w:t>YE</w:t>
      </w:r>
      <w:r w:rsidRPr="008730F2">
        <w:rPr>
          <w:sz w:val="16"/>
          <w:szCs w:val="16"/>
          <w:lang w:val="el-GR"/>
        </w:rPr>
        <w:t xml:space="preserve"> </w:t>
      </w:r>
      <w:r w:rsidRPr="008730F2">
        <w:rPr>
          <w:sz w:val="16"/>
          <w:szCs w:val="16"/>
        </w:rPr>
        <w:t>CUMHUR</w:t>
      </w:r>
      <w:r w:rsidRPr="008730F2">
        <w:rPr>
          <w:sz w:val="16"/>
          <w:szCs w:val="16"/>
          <w:lang w:val="el-GR"/>
        </w:rPr>
        <w:t>İ</w:t>
      </w:r>
      <w:r w:rsidRPr="008730F2">
        <w:rPr>
          <w:sz w:val="16"/>
          <w:szCs w:val="16"/>
        </w:rPr>
        <w:t>YET</w:t>
      </w:r>
      <w:r w:rsidRPr="008730F2">
        <w:rPr>
          <w:sz w:val="16"/>
          <w:szCs w:val="16"/>
          <w:lang w:val="el-GR"/>
        </w:rPr>
        <w:t>İ</w:t>
      </w:r>
      <w:r w:rsidRPr="008730F2">
        <w:rPr>
          <w:sz w:val="16"/>
          <w:szCs w:val="16"/>
        </w:rPr>
        <w:t>NE</w:t>
      </w:r>
      <w:r w:rsidRPr="008730F2">
        <w:rPr>
          <w:sz w:val="16"/>
          <w:szCs w:val="16"/>
          <w:lang w:val="el-GR"/>
        </w:rPr>
        <w:t xml:space="preserve"> İ</w:t>
      </w:r>
      <w:r w:rsidRPr="008730F2">
        <w:rPr>
          <w:sz w:val="16"/>
          <w:szCs w:val="16"/>
        </w:rPr>
        <w:t>HRACAT</w:t>
      </w:r>
      <w:r w:rsidRPr="008730F2">
        <w:rPr>
          <w:sz w:val="16"/>
          <w:szCs w:val="16"/>
          <w:lang w:val="el-GR"/>
        </w:rPr>
        <w:t xml:space="preserve"> </w:t>
      </w:r>
      <w:r w:rsidRPr="008730F2">
        <w:rPr>
          <w:sz w:val="16"/>
          <w:szCs w:val="16"/>
        </w:rPr>
        <w:t>AMA</w:t>
      </w:r>
      <w:r w:rsidRPr="008730F2">
        <w:rPr>
          <w:sz w:val="16"/>
          <w:szCs w:val="16"/>
          <w:lang w:val="el-GR"/>
        </w:rPr>
        <w:t>Ç</w:t>
      </w:r>
      <w:r w:rsidRPr="008730F2">
        <w:rPr>
          <w:sz w:val="16"/>
          <w:szCs w:val="16"/>
        </w:rPr>
        <w:t>LI</w:t>
      </w:r>
      <w:r w:rsidRPr="008730F2">
        <w:rPr>
          <w:sz w:val="16"/>
          <w:szCs w:val="16"/>
          <w:lang w:val="el-GR"/>
        </w:rPr>
        <w:t>, İ</w:t>
      </w:r>
      <w:r w:rsidRPr="008730F2">
        <w:rPr>
          <w:sz w:val="16"/>
          <w:szCs w:val="16"/>
        </w:rPr>
        <w:t>NSAN</w:t>
      </w:r>
      <w:r w:rsidRPr="008730F2">
        <w:rPr>
          <w:sz w:val="16"/>
          <w:szCs w:val="16"/>
          <w:lang w:val="el-GR"/>
        </w:rPr>
        <w:t xml:space="preserve"> </w:t>
      </w:r>
      <w:r w:rsidRPr="008730F2">
        <w:rPr>
          <w:sz w:val="16"/>
          <w:szCs w:val="16"/>
        </w:rPr>
        <w:t>T</w:t>
      </w:r>
      <w:r w:rsidRPr="008730F2">
        <w:rPr>
          <w:sz w:val="16"/>
          <w:szCs w:val="16"/>
          <w:lang w:val="el-GR"/>
        </w:rPr>
        <w:t>Ü</w:t>
      </w:r>
      <w:r w:rsidRPr="008730F2">
        <w:rPr>
          <w:sz w:val="16"/>
          <w:szCs w:val="16"/>
        </w:rPr>
        <w:t>KET</w:t>
      </w:r>
      <w:r w:rsidRPr="008730F2">
        <w:rPr>
          <w:sz w:val="16"/>
          <w:szCs w:val="16"/>
          <w:lang w:val="el-GR"/>
        </w:rPr>
        <w:t>İ</w:t>
      </w:r>
      <w:r w:rsidRPr="008730F2">
        <w:rPr>
          <w:sz w:val="16"/>
          <w:szCs w:val="16"/>
        </w:rPr>
        <w:t>M</w:t>
      </w:r>
      <w:r w:rsidRPr="008730F2">
        <w:rPr>
          <w:sz w:val="16"/>
          <w:szCs w:val="16"/>
          <w:lang w:val="el-GR"/>
        </w:rPr>
        <w:t>İ</w:t>
      </w:r>
      <w:r w:rsidRPr="008730F2">
        <w:rPr>
          <w:sz w:val="16"/>
          <w:szCs w:val="16"/>
        </w:rPr>
        <w:t>NE</w:t>
      </w:r>
      <w:r w:rsidRPr="008730F2">
        <w:rPr>
          <w:sz w:val="16"/>
          <w:szCs w:val="16"/>
          <w:lang w:val="el-GR"/>
        </w:rPr>
        <w:t xml:space="preserve"> </w:t>
      </w:r>
      <w:r w:rsidRPr="008730F2">
        <w:rPr>
          <w:sz w:val="16"/>
          <w:szCs w:val="16"/>
        </w:rPr>
        <w:t>Y</w:t>
      </w:r>
      <w:r w:rsidRPr="008730F2">
        <w:rPr>
          <w:sz w:val="16"/>
          <w:szCs w:val="16"/>
          <w:lang w:val="el-GR"/>
        </w:rPr>
        <w:t>Ö</w:t>
      </w:r>
      <w:r w:rsidRPr="008730F2">
        <w:rPr>
          <w:sz w:val="16"/>
          <w:szCs w:val="16"/>
        </w:rPr>
        <w:t>NEL</w:t>
      </w:r>
      <w:r w:rsidRPr="008730F2">
        <w:rPr>
          <w:sz w:val="16"/>
          <w:szCs w:val="16"/>
          <w:lang w:val="el-GR"/>
        </w:rPr>
        <w:t>İ</w:t>
      </w:r>
      <w:r w:rsidRPr="008730F2">
        <w:rPr>
          <w:sz w:val="16"/>
          <w:szCs w:val="16"/>
        </w:rPr>
        <w:t>K</w:t>
      </w:r>
      <w:r w:rsidRPr="008730F2">
        <w:rPr>
          <w:sz w:val="16"/>
          <w:szCs w:val="16"/>
          <w:lang w:val="el-GR"/>
        </w:rPr>
        <w:t xml:space="preserve">, </w:t>
      </w:r>
      <w:r w:rsidRPr="008730F2">
        <w:rPr>
          <w:sz w:val="16"/>
          <w:szCs w:val="16"/>
        </w:rPr>
        <w:t>CANLI</w:t>
      </w:r>
      <w:r w:rsidRPr="008730F2">
        <w:rPr>
          <w:sz w:val="16"/>
          <w:szCs w:val="16"/>
          <w:lang w:val="el-GR"/>
        </w:rPr>
        <w:t xml:space="preserve"> Çİ</w:t>
      </w:r>
      <w:r w:rsidRPr="008730F2">
        <w:rPr>
          <w:sz w:val="16"/>
          <w:szCs w:val="16"/>
        </w:rPr>
        <w:t>FT</w:t>
      </w:r>
      <w:r w:rsidRPr="008730F2">
        <w:rPr>
          <w:sz w:val="16"/>
          <w:szCs w:val="16"/>
          <w:lang w:val="el-GR"/>
        </w:rPr>
        <w:t xml:space="preserve"> </w:t>
      </w:r>
      <w:r w:rsidRPr="008730F2">
        <w:rPr>
          <w:sz w:val="16"/>
          <w:szCs w:val="16"/>
        </w:rPr>
        <w:t>KABUKLU</w:t>
      </w:r>
      <w:r w:rsidRPr="008730F2">
        <w:rPr>
          <w:sz w:val="16"/>
          <w:szCs w:val="16"/>
          <w:lang w:val="el-GR"/>
        </w:rPr>
        <w:t xml:space="preserve"> </w:t>
      </w:r>
      <w:r w:rsidRPr="00AA01A9">
        <w:rPr>
          <w:sz w:val="16"/>
          <w:szCs w:val="16"/>
        </w:rPr>
        <w:t>YUMU</w:t>
      </w:r>
      <w:r w:rsidRPr="00AA01A9">
        <w:rPr>
          <w:sz w:val="16"/>
          <w:szCs w:val="16"/>
          <w:lang w:val="el-GR"/>
        </w:rPr>
        <w:t>Ş</w:t>
      </w:r>
      <w:r w:rsidRPr="00AA01A9">
        <w:rPr>
          <w:sz w:val="16"/>
          <w:szCs w:val="16"/>
        </w:rPr>
        <w:t>AK</w:t>
      </w:r>
      <w:r w:rsidR="00B72402">
        <w:rPr>
          <w:sz w:val="16"/>
          <w:szCs w:val="16"/>
          <w:lang w:val="tr-TR"/>
        </w:rPr>
        <w:t>ÇA</w:t>
      </w:r>
      <w:r w:rsidR="00B72402">
        <w:rPr>
          <w:sz w:val="16"/>
          <w:szCs w:val="16"/>
        </w:rPr>
        <w:t>L</w:t>
      </w:r>
      <w:r w:rsidRPr="00AA01A9">
        <w:rPr>
          <w:sz w:val="16"/>
          <w:szCs w:val="16"/>
        </w:rPr>
        <w:t>A</w:t>
      </w:r>
      <w:r w:rsidR="00B72402">
        <w:rPr>
          <w:sz w:val="16"/>
          <w:szCs w:val="16"/>
        </w:rPr>
        <w:t>R</w:t>
      </w:r>
      <w:r w:rsidRPr="00AA01A9">
        <w:rPr>
          <w:sz w:val="16"/>
          <w:szCs w:val="16"/>
          <w:lang w:val="el-GR"/>
        </w:rPr>
        <w:t>,</w:t>
      </w:r>
      <w:r w:rsidR="009357F9">
        <w:rPr>
          <w:sz w:val="16"/>
          <w:szCs w:val="16"/>
          <w:lang w:val="el-GR"/>
        </w:rPr>
        <w:t xml:space="preserve"> </w:t>
      </w:r>
      <w:r w:rsidRPr="00AA01A9">
        <w:rPr>
          <w:sz w:val="16"/>
          <w:szCs w:val="16"/>
        </w:rPr>
        <w:t>EK</w:t>
      </w:r>
      <w:r w:rsidRPr="00AA01A9">
        <w:rPr>
          <w:sz w:val="16"/>
          <w:szCs w:val="16"/>
          <w:lang w:val="el-GR"/>
        </w:rPr>
        <w:t>İ</w:t>
      </w:r>
      <w:r w:rsidRPr="00AA01A9">
        <w:rPr>
          <w:sz w:val="16"/>
          <w:szCs w:val="16"/>
        </w:rPr>
        <w:t>NODERM</w:t>
      </w:r>
      <w:r w:rsidR="00B72402">
        <w:rPr>
          <w:sz w:val="16"/>
          <w:szCs w:val="16"/>
        </w:rPr>
        <w:t>LER</w:t>
      </w:r>
      <w:r w:rsidR="00B72402" w:rsidRPr="00B72402">
        <w:rPr>
          <w:sz w:val="16"/>
          <w:szCs w:val="16"/>
          <w:lang w:val="el-GR"/>
        </w:rPr>
        <w:t xml:space="preserve">, </w:t>
      </w:r>
      <w:r w:rsidR="00B72402">
        <w:rPr>
          <w:sz w:val="16"/>
          <w:szCs w:val="16"/>
        </w:rPr>
        <w:t>TU</w:t>
      </w:r>
      <w:r w:rsidRPr="00AA01A9">
        <w:rPr>
          <w:sz w:val="16"/>
          <w:szCs w:val="16"/>
        </w:rPr>
        <w:t>N</w:t>
      </w:r>
      <w:r w:rsidRPr="00AA01A9">
        <w:rPr>
          <w:sz w:val="16"/>
          <w:szCs w:val="16"/>
          <w:lang w:val="el-GR"/>
        </w:rPr>
        <w:t>İ</w:t>
      </w:r>
      <w:r w:rsidR="00353549">
        <w:rPr>
          <w:sz w:val="16"/>
          <w:szCs w:val="16"/>
        </w:rPr>
        <w:t>KATLA</w:t>
      </w:r>
      <w:r w:rsidR="00B72402">
        <w:rPr>
          <w:sz w:val="16"/>
          <w:szCs w:val="16"/>
        </w:rPr>
        <w:t>R</w:t>
      </w:r>
      <w:r w:rsidRPr="008730F2">
        <w:rPr>
          <w:sz w:val="16"/>
          <w:szCs w:val="16"/>
          <w:lang w:val="el-GR"/>
        </w:rPr>
        <w:t xml:space="preserve"> </w:t>
      </w:r>
      <w:r w:rsidRPr="008730F2">
        <w:rPr>
          <w:sz w:val="16"/>
          <w:szCs w:val="16"/>
        </w:rPr>
        <w:t>VE</w:t>
      </w:r>
      <w:r w:rsidRPr="008730F2">
        <w:rPr>
          <w:sz w:val="16"/>
          <w:szCs w:val="16"/>
          <w:lang w:val="el-GR"/>
        </w:rPr>
        <w:t xml:space="preserve"> </w:t>
      </w:r>
      <w:r w:rsidRPr="008730F2">
        <w:rPr>
          <w:sz w:val="16"/>
          <w:szCs w:val="16"/>
        </w:rPr>
        <w:t>DEN</w:t>
      </w:r>
      <w:r w:rsidRPr="008730F2">
        <w:rPr>
          <w:sz w:val="16"/>
          <w:szCs w:val="16"/>
          <w:lang w:val="el-GR"/>
        </w:rPr>
        <w:t>İ</w:t>
      </w:r>
      <w:r w:rsidRPr="008730F2">
        <w:rPr>
          <w:sz w:val="16"/>
          <w:szCs w:val="16"/>
        </w:rPr>
        <w:t>Z</w:t>
      </w:r>
      <w:r w:rsidRPr="008730F2">
        <w:rPr>
          <w:sz w:val="16"/>
          <w:szCs w:val="16"/>
          <w:lang w:val="el-GR"/>
        </w:rPr>
        <w:t xml:space="preserve"> </w:t>
      </w:r>
      <w:r w:rsidRPr="008730F2">
        <w:rPr>
          <w:sz w:val="16"/>
          <w:szCs w:val="16"/>
        </w:rPr>
        <w:t>KARINDAN</w:t>
      </w:r>
      <w:r w:rsidRPr="008730F2">
        <w:rPr>
          <w:sz w:val="16"/>
          <w:szCs w:val="16"/>
          <w:lang w:val="el-GR"/>
        </w:rPr>
        <w:t xml:space="preserve"> </w:t>
      </w:r>
      <w:r w:rsidRPr="008730F2">
        <w:rPr>
          <w:sz w:val="16"/>
          <w:szCs w:val="16"/>
        </w:rPr>
        <w:t>BACAKLILAR</w:t>
      </w:r>
      <w:r w:rsidRPr="008730F2">
        <w:rPr>
          <w:sz w:val="16"/>
          <w:szCs w:val="16"/>
          <w:lang w:val="el-GR"/>
        </w:rPr>
        <w:t xml:space="preserve"> İÇİ</w:t>
      </w:r>
      <w:r w:rsidRPr="008730F2">
        <w:rPr>
          <w:sz w:val="16"/>
          <w:szCs w:val="16"/>
        </w:rPr>
        <w:t>N</w:t>
      </w:r>
      <w:r w:rsidRPr="008730F2">
        <w:rPr>
          <w:sz w:val="16"/>
          <w:szCs w:val="16"/>
          <w:lang w:val="el-GR"/>
        </w:rPr>
        <w:t xml:space="preserve"> </w:t>
      </w:r>
      <w:r w:rsidRPr="008730F2">
        <w:rPr>
          <w:sz w:val="16"/>
          <w:szCs w:val="16"/>
        </w:rPr>
        <w:t>VETER</w:t>
      </w:r>
      <w:r w:rsidRPr="008730F2">
        <w:rPr>
          <w:sz w:val="16"/>
          <w:szCs w:val="16"/>
          <w:lang w:val="el-GR"/>
        </w:rPr>
        <w:t>İ</w:t>
      </w:r>
      <w:r w:rsidRPr="008730F2">
        <w:rPr>
          <w:sz w:val="16"/>
          <w:szCs w:val="16"/>
        </w:rPr>
        <w:t>NER</w:t>
      </w:r>
      <w:r w:rsidRPr="008730F2">
        <w:rPr>
          <w:sz w:val="16"/>
          <w:szCs w:val="16"/>
          <w:lang w:val="el-GR"/>
        </w:rPr>
        <w:t xml:space="preserve"> </w:t>
      </w:r>
      <w:r w:rsidRPr="008730F2">
        <w:rPr>
          <w:sz w:val="16"/>
          <w:szCs w:val="16"/>
        </w:rPr>
        <w:t>SA</w:t>
      </w:r>
      <w:r w:rsidRPr="008730F2">
        <w:rPr>
          <w:sz w:val="16"/>
          <w:szCs w:val="16"/>
          <w:lang w:val="el-GR"/>
        </w:rPr>
        <w:t>Ğ</w:t>
      </w:r>
      <w:r w:rsidRPr="008730F2">
        <w:rPr>
          <w:sz w:val="16"/>
          <w:szCs w:val="16"/>
        </w:rPr>
        <w:t>LIK</w:t>
      </w:r>
      <w:r w:rsidRPr="008730F2">
        <w:rPr>
          <w:sz w:val="16"/>
          <w:szCs w:val="16"/>
          <w:lang w:val="el-GR"/>
        </w:rPr>
        <w:t xml:space="preserve"> </w:t>
      </w:r>
      <w:r w:rsidRPr="008730F2">
        <w:rPr>
          <w:sz w:val="16"/>
          <w:szCs w:val="16"/>
        </w:rPr>
        <w:t>SERT</w:t>
      </w:r>
      <w:r w:rsidRPr="008730F2">
        <w:rPr>
          <w:sz w:val="16"/>
          <w:szCs w:val="16"/>
          <w:lang w:val="el-GR"/>
        </w:rPr>
        <w:t>İ</w:t>
      </w:r>
      <w:r w:rsidRPr="008730F2">
        <w:rPr>
          <w:sz w:val="16"/>
          <w:szCs w:val="16"/>
        </w:rPr>
        <w:t>F</w:t>
      </w:r>
      <w:r w:rsidRPr="008730F2">
        <w:rPr>
          <w:sz w:val="16"/>
          <w:szCs w:val="16"/>
          <w:lang w:val="el-GR"/>
        </w:rPr>
        <w:t>İ</w:t>
      </w:r>
      <w:r w:rsidRPr="008730F2">
        <w:rPr>
          <w:sz w:val="16"/>
          <w:szCs w:val="16"/>
        </w:rPr>
        <w:t>KASI</w:t>
      </w:r>
    </w:p>
    <w:tbl>
      <w:tblPr>
        <w:tblW w:w="5148" w:type="pct"/>
        <w:jc w:val="center"/>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7"/>
        <w:gridCol w:w="1902"/>
        <w:gridCol w:w="1657"/>
        <w:gridCol w:w="1037"/>
        <w:gridCol w:w="1797"/>
        <w:gridCol w:w="748"/>
        <w:gridCol w:w="756"/>
        <w:gridCol w:w="1359"/>
        <w:gridCol w:w="97"/>
        <w:gridCol w:w="964"/>
        <w:gridCol w:w="57"/>
        <w:gridCol w:w="465"/>
      </w:tblGrid>
      <w:tr w:rsidR="00B0703A" w:rsidRPr="009357F9" w:rsidTr="003429EE">
        <w:trPr>
          <w:trHeight w:val="501"/>
          <w:jc w:val="center"/>
        </w:trPr>
        <w:tc>
          <w:tcPr>
            <w:tcW w:w="213" w:type="pct"/>
            <w:vMerge w:val="restart"/>
            <w:tcBorders>
              <w:top w:val="single" w:sz="4" w:space="0" w:color="auto"/>
              <w:left w:val="single" w:sz="4" w:space="0" w:color="auto"/>
              <w:right w:val="single" w:sz="4" w:space="0" w:color="auto"/>
            </w:tcBorders>
            <w:textDirection w:val="btLr"/>
            <w:hideMark/>
          </w:tcPr>
          <w:p w:rsidR="00B0703A" w:rsidRPr="00B0703A" w:rsidRDefault="00B0703A" w:rsidP="00B0703A">
            <w:pPr>
              <w:spacing w:after="0" w:line="240" w:lineRule="auto"/>
              <w:jc w:val="center"/>
              <w:rPr>
                <w:rFonts w:ascii="Times New Roman" w:hAnsi="Times New Roman" w:cs="Times New Roman"/>
                <w:b/>
                <w:sz w:val="16"/>
                <w:szCs w:val="16"/>
                <w:lang w:val="tr-TR"/>
              </w:rPr>
            </w:pPr>
            <w:r w:rsidRPr="00B0703A">
              <w:rPr>
                <w:rFonts w:ascii="Times New Roman" w:hAnsi="Times New Roman" w:cs="Times New Roman"/>
                <w:b/>
                <w:sz w:val="16"/>
                <w:szCs w:val="16"/>
                <w:lang w:val="el-GR"/>
              </w:rPr>
              <w:t>Μέρος</w:t>
            </w:r>
            <w:r w:rsidRPr="00B0703A">
              <w:rPr>
                <w:rFonts w:ascii="Times New Roman" w:hAnsi="Times New Roman" w:cs="Times New Roman"/>
                <w:b/>
                <w:sz w:val="16"/>
                <w:szCs w:val="16"/>
                <w:lang w:val="tr-TR"/>
              </w:rPr>
              <w:t xml:space="preserve"> I: </w:t>
            </w:r>
            <w:r w:rsidRPr="00B0703A">
              <w:rPr>
                <w:rFonts w:ascii="Times New Roman" w:hAnsi="Times New Roman" w:cs="Times New Roman"/>
                <w:b/>
                <w:sz w:val="16"/>
                <w:szCs w:val="16"/>
                <w:lang w:val="el-GR"/>
              </w:rPr>
              <w:t xml:space="preserve">Στοιχεία του φορτίου που αποστέλλεται </w:t>
            </w:r>
            <w:r w:rsidRPr="00B0703A">
              <w:rPr>
                <w:rFonts w:ascii="Times New Roman" w:hAnsi="Times New Roman" w:cs="Times New Roman"/>
                <w:b/>
                <w:sz w:val="16"/>
                <w:szCs w:val="16"/>
                <w:lang w:val="tr-TR"/>
              </w:rPr>
              <w:t>/Kısım I: Gönderilen Sevkiyatin  Detaylari</w:t>
            </w:r>
          </w:p>
        </w:tc>
        <w:tc>
          <w:tcPr>
            <w:tcW w:w="2918" w:type="pct"/>
            <w:gridSpan w:val="5"/>
            <w:vMerge w:val="restart"/>
            <w:tcBorders>
              <w:top w:val="single" w:sz="4" w:space="0" w:color="auto"/>
              <w:left w:val="single" w:sz="4" w:space="0" w:color="auto"/>
              <w:bottom w:val="single" w:sz="4" w:space="0" w:color="auto"/>
              <w:right w:val="single" w:sz="4" w:space="0" w:color="auto"/>
            </w:tcBorders>
          </w:tcPr>
          <w:p w:rsidR="00B0703A" w:rsidRPr="009357F9" w:rsidRDefault="00B0703A"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tr-TR"/>
              </w:rPr>
              <w:t>I.1.</w:t>
            </w:r>
            <w:r w:rsidRPr="009357F9">
              <w:rPr>
                <w:rFonts w:ascii="Times New Roman" w:hAnsi="Times New Roman" w:cs="Times New Roman"/>
                <w:sz w:val="16"/>
                <w:szCs w:val="16"/>
                <w:lang w:val="el-GR"/>
              </w:rPr>
              <w:t>Αποστολέας</w:t>
            </w:r>
            <w:r w:rsidRPr="009357F9">
              <w:rPr>
                <w:rFonts w:ascii="Times New Roman" w:hAnsi="Times New Roman" w:cs="Times New Roman"/>
                <w:sz w:val="16"/>
                <w:szCs w:val="16"/>
                <w:lang w:val="tr-TR"/>
              </w:rPr>
              <w:t>/Gönderenin:</w:t>
            </w:r>
          </w:p>
          <w:p w:rsidR="00B0703A" w:rsidRPr="009357F9" w:rsidRDefault="00B0703A"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el-GR"/>
              </w:rPr>
              <w:t>Όνομα</w:t>
            </w:r>
            <w:r w:rsidRPr="009357F9">
              <w:rPr>
                <w:rFonts w:ascii="Times New Roman" w:hAnsi="Times New Roman" w:cs="Times New Roman"/>
                <w:sz w:val="16"/>
                <w:szCs w:val="16"/>
                <w:lang w:val="tr-TR"/>
              </w:rPr>
              <w:t>/Adı:</w:t>
            </w:r>
          </w:p>
          <w:p w:rsidR="00B0703A" w:rsidRPr="009357F9" w:rsidRDefault="00B0703A" w:rsidP="009357F9">
            <w:pPr>
              <w:spacing w:after="0" w:line="240" w:lineRule="auto"/>
              <w:rPr>
                <w:rFonts w:ascii="Times New Roman" w:hAnsi="Times New Roman" w:cs="Times New Roman"/>
                <w:sz w:val="16"/>
                <w:szCs w:val="16"/>
                <w:lang w:val="tr-TR"/>
              </w:rPr>
            </w:pPr>
          </w:p>
          <w:p w:rsidR="00B0703A" w:rsidRPr="009357F9" w:rsidRDefault="00B0703A"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el-GR"/>
              </w:rPr>
              <w:t>Διεύθυνση</w:t>
            </w:r>
            <w:r w:rsidRPr="009357F9">
              <w:rPr>
                <w:rFonts w:ascii="Times New Roman" w:hAnsi="Times New Roman" w:cs="Times New Roman"/>
                <w:sz w:val="16"/>
                <w:szCs w:val="16"/>
                <w:lang w:val="tr-TR"/>
              </w:rPr>
              <w:t>/Adresi:</w:t>
            </w:r>
          </w:p>
          <w:p w:rsidR="00B0703A" w:rsidRPr="009357F9" w:rsidRDefault="00B0703A" w:rsidP="009357F9">
            <w:pPr>
              <w:spacing w:after="0" w:line="240" w:lineRule="auto"/>
              <w:rPr>
                <w:rFonts w:ascii="Times New Roman" w:hAnsi="Times New Roman" w:cs="Times New Roman"/>
                <w:sz w:val="16"/>
                <w:szCs w:val="16"/>
                <w:lang w:val="tr-TR"/>
              </w:rPr>
            </w:pPr>
          </w:p>
          <w:p w:rsidR="00B0703A" w:rsidRPr="009357F9" w:rsidRDefault="00B0703A"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el-GR"/>
              </w:rPr>
              <w:t>Ταχυδρομικός</w:t>
            </w:r>
            <w:r w:rsidRPr="009357F9">
              <w:rPr>
                <w:rFonts w:ascii="Times New Roman" w:hAnsi="Times New Roman" w:cs="Times New Roman"/>
                <w:sz w:val="16"/>
                <w:szCs w:val="16"/>
                <w:lang w:val="tr-TR"/>
              </w:rPr>
              <w:t xml:space="preserve"> </w:t>
            </w:r>
            <w:r w:rsidRPr="009357F9">
              <w:rPr>
                <w:rFonts w:ascii="Times New Roman" w:hAnsi="Times New Roman" w:cs="Times New Roman"/>
                <w:sz w:val="16"/>
                <w:szCs w:val="16"/>
                <w:lang w:val="el-GR"/>
              </w:rPr>
              <w:t>Κώδικας</w:t>
            </w:r>
            <w:r w:rsidRPr="009357F9">
              <w:rPr>
                <w:rFonts w:ascii="Times New Roman" w:hAnsi="Times New Roman" w:cs="Times New Roman"/>
                <w:sz w:val="16"/>
                <w:szCs w:val="16"/>
                <w:lang w:val="tr-TR"/>
              </w:rPr>
              <w:t xml:space="preserve">/ Posta kodu: </w:t>
            </w:r>
          </w:p>
          <w:p w:rsidR="00B0703A" w:rsidRPr="009357F9" w:rsidRDefault="00B0703A"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el-GR"/>
              </w:rPr>
              <w:t>Τηλέφωνο</w:t>
            </w:r>
            <w:r w:rsidRPr="009357F9">
              <w:rPr>
                <w:rFonts w:ascii="Times New Roman" w:hAnsi="Times New Roman" w:cs="Times New Roman"/>
                <w:sz w:val="16"/>
                <w:szCs w:val="16"/>
                <w:lang w:val="tr-TR"/>
              </w:rPr>
              <w:t>/Telefon Numarasi:</w:t>
            </w:r>
          </w:p>
        </w:tc>
        <w:tc>
          <w:tcPr>
            <w:tcW w:w="1638" w:type="pct"/>
            <w:gridSpan w:val="5"/>
            <w:tcBorders>
              <w:top w:val="single" w:sz="4" w:space="0" w:color="auto"/>
              <w:left w:val="single" w:sz="4" w:space="0" w:color="auto"/>
              <w:bottom w:val="nil"/>
              <w:right w:val="single" w:sz="4" w:space="0" w:color="auto"/>
            </w:tcBorders>
          </w:tcPr>
          <w:p w:rsidR="00B0703A" w:rsidRPr="009357F9" w:rsidRDefault="00B0703A"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tr-TR"/>
              </w:rPr>
              <w:t xml:space="preserve">I.2. </w:t>
            </w:r>
            <w:r w:rsidRPr="009357F9">
              <w:rPr>
                <w:rFonts w:ascii="Times New Roman" w:hAnsi="Times New Roman" w:cs="Times New Roman"/>
                <w:sz w:val="16"/>
                <w:szCs w:val="16"/>
                <w:lang w:val="el-GR"/>
              </w:rPr>
              <w:t xml:space="preserve">Αριθμός Αναφοράς του πιστοποιητικού / </w:t>
            </w:r>
            <w:r w:rsidRPr="009357F9">
              <w:rPr>
                <w:rFonts w:ascii="Times New Roman" w:hAnsi="Times New Roman" w:cs="Times New Roman"/>
                <w:sz w:val="16"/>
                <w:szCs w:val="16"/>
                <w:lang w:val="tr-TR"/>
              </w:rPr>
              <w:t xml:space="preserve">Sertifika referans </w:t>
            </w:r>
            <w:r w:rsidRPr="009357F9">
              <w:rPr>
                <w:rFonts w:ascii="Times New Roman" w:hAnsi="Times New Roman" w:cs="Times New Roman"/>
                <w:sz w:val="16"/>
                <w:szCs w:val="16"/>
                <w:lang w:val="en-US"/>
              </w:rPr>
              <w:t>No</w:t>
            </w:r>
            <w:r w:rsidRPr="009357F9">
              <w:rPr>
                <w:rFonts w:ascii="Times New Roman" w:hAnsi="Times New Roman" w:cs="Times New Roman"/>
                <w:sz w:val="16"/>
                <w:szCs w:val="16"/>
                <w:lang w:val="el-GR"/>
              </w:rPr>
              <w:t xml:space="preserve"> </w:t>
            </w:r>
            <w:r w:rsidRPr="009357F9">
              <w:rPr>
                <w:rFonts w:ascii="Times New Roman" w:hAnsi="Times New Roman" w:cs="Times New Roman"/>
                <w:sz w:val="16"/>
                <w:szCs w:val="16"/>
                <w:lang w:val="tr-TR"/>
              </w:rPr>
              <w:t>:</w:t>
            </w:r>
          </w:p>
        </w:tc>
        <w:tc>
          <w:tcPr>
            <w:tcW w:w="231" w:type="pct"/>
            <w:tcBorders>
              <w:top w:val="single" w:sz="4" w:space="0" w:color="auto"/>
              <w:left w:val="single" w:sz="4" w:space="0" w:color="auto"/>
              <w:bottom w:val="nil"/>
              <w:right w:val="single" w:sz="4" w:space="0" w:color="auto"/>
              <w:tr2bl w:val="single" w:sz="4" w:space="0" w:color="auto"/>
            </w:tcBorders>
          </w:tcPr>
          <w:p w:rsidR="00B0703A" w:rsidRPr="00B0703A" w:rsidRDefault="00B0703A" w:rsidP="009357F9">
            <w:pPr>
              <w:spacing w:after="0" w:line="240" w:lineRule="auto"/>
              <w:rPr>
                <w:rFonts w:ascii="Times New Roman" w:hAnsi="Times New Roman" w:cs="Times New Roman"/>
                <w:sz w:val="16"/>
                <w:szCs w:val="16"/>
                <w:lang w:val="en-US"/>
              </w:rPr>
            </w:pPr>
            <w:r w:rsidRPr="009357F9">
              <w:rPr>
                <w:rFonts w:ascii="Times New Roman" w:hAnsi="Times New Roman" w:cs="Times New Roman"/>
                <w:sz w:val="16"/>
                <w:szCs w:val="16"/>
                <w:lang w:val="tr-TR"/>
              </w:rPr>
              <w:t>I.2.</w:t>
            </w:r>
            <w:r>
              <w:rPr>
                <w:rFonts w:ascii="Times New Roman" w:hAnsi="Times New Roman" w:cs="Times New Roman"/>
                <w:sz w:val="16"/>
                <w:szCs w:val="16"/>
                <w:lang w:val="en-US"/>
              </w:rPr>
              <w:t>a.</w:t>
            </w:r>
          </w:p>
        </w:tc>
      </w:tr>
      <w:tr w:rsidR="00B0703A" w:rsidRPr="00DA1D10" w:rsidTr="003429EE">
        <w:trPr>
          <w:trHeight w:val="486"/>
          <w:jc w:val="center"/>
        </w:trPr>
        <w:tc>
          <w:tcPr>
            <w:tcW w:w="213" w:type="pct"/>
            <w:vMerge/>
            <w:tcBorders>
              <w:left w:val="single" w:sz="4" w:space="0" w:color="auto"/>
              <w:right w:val="single" w:sz="4" w:space="0" w:color="auto"/>
            </w:tcBorders>
            <w:vAlign w:val="center"/>
            <w:hideMark/>
          </w:tcPr>
          <w:p w:rsidR="00B0703A" w:rsidRPr="009357F9" w:rsidRDefault="00B0703A" w:rsidP="009357F9">
            <w:pPr>
              <w:spacing w:after="0" w:line="240" w:lineRule="auto"/>
              <w:rPr>
                <w:rFonts w:ascii="Times New Roman" w:hAnsi="Times New Roman" w:cs="Times New Roman"/>
                <w:sz w:val="16"/>
                <w:szCs w:val="16"/>
                <w:lang w:val="tr-TR"/>
              </w:rPr>
            </w:pPr>
          </w:p>
        </w:tc>
        <w:tc>
          <w:tcPr>
            <w:tcW w:w="2918" w:type="pct"/>
            <w:gridSpan w:val="5"/>
            <w:vMerge/>
            <w:tcBorders>
              <w:top w:val="single" w:sz="4" w:space="0" w:color="auto"/>
              <w:left w:val="single" w:sz="4" w:space="0" w:color="auto"/>
              <w:bottom w:val="single" w:sz="4" w:space="0" w:color="auto"/>
              <w:right w:val="single" w:sz="4" w:space="0" w:color="auto"/>
            </w:tcBorders>
            <w:vAlign w:val="center"/>
            <w:hideMark/>
          </w:tcPr>
          <w:p w:rsidR="00B0703A" w:rsidRPr="009357F9" w:rsidRDefault="00B0703A" w:rsidP="009357F9">
            <w:pPr>
              <w:spacing w:after="0" w:line="240" w:lineRule="auto"/>
              <w:rPr>
                <w:rFonts w:ascii="Times New Roman" w:hAnsi="Times New Roman" w:cs="Times New Roman"/>
                <w:sz w:val="16"/>
                <w:szCs w:val="16"/>
                <w:lang w:val="tr-TR"/>
              </w:rPr>
            </w:pPr>
          </w:p>
        </w:tc>
        <w:tc>
          <w:tcPr>
            <w:tcW w:w="1869" w:type="pct"/>
            <w:gridSpan w:val="6"/>
            <w:tcBorders>
              <w:top w:val="single" w:sz="4" w:space="0" w:color="auto"/>
              <w:left w:val="single" w:sz="4" w:space="0" w:color="auto"/>
              <w:bottom w:val="single" w:sz="4" w:space="0" w:color="auto"/>
              <w:right w:val="single" w:sz="4" w:space="0" w:color="auto"/>
            </w:tcBorders>
          </w:tcPr>
          <w:p w:rsidR="00B0703A" w:rsidRPr="009357F9" w:rsidRDefault="00B0703A"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tr-TR"/>
              </w:rPr>
              <w:t>I.3</w:t>
            </w:r>
            <w:r w:rsidRPr="009357F9">
              <w:rPr>
                <w:rFonts w:ascii="Times New Roman" w:hAnsi="Times New Roman" w:cs="Times New Roman"/>
                <w:sz w:val="16"/>
                <w:szCs w:val="16"/>
                <w:lang w:val="el-GR"/>
              </w:rPr>
              <w:t xml:space="preserve">. Αρμόδια Κεντρική Αρχή/ </w:t>
            </w:r>
            <w:r w:rsidRPr="009357F9">
              <w:rPr>
                <w:rFonts w:ascii="Times New Roman" w:hAnsi="Times New Roman" w:cs="Times New Roman"/>
                <w:sz w:val="16"/>
                <w:szCs w:val="16"/>
                <w:lang w:val="tr-TR"/>
              </w:rPr>
              <w:t xml:space="preserve">Merkezi yetkili otorite: </w:t>
            </w:r>
          </w:p>
          <w:p w:rsidR="00B0703A" w:rsidRPr="009357F9" w:rsidRDefault="00B0703A" w:rsidP="009357F9">
            <w:pPr>
              <w:spacing w:after="0" w:line="240" w:lineRule="auto"/>
              <w:rPr>
                <w:rFonts w:ascii="Times New Roman" w:hAnsi="Times New Roman" w:cs="Times New Roman"/>
                <w:sz w:val="16"/>
                <w:szCs w:val="16"/>
                <w:lang w:val="tr-TR"/>
              </w:rPr>
            </w:pPr>
          </w:p>
        </w:tc>
      </w:tr>
      <w:tr w:rsidR="00B0703A" w:rsidRPr="00DA1D10" w:rsidTr="003429EE">
        <w:trPr>
          <w:trHeight w:val="222"/>
          <w:jc w:val="center"/>
        </w:trPr>
        <w:tc>
          <w:tcPr>
            <w:tcW w:w="213" w:type="pct"/>
            <w:vMerge/>
            <w:tcBorders>
              <w:left w:val="single" w:sz="4" w:space="0" w:color="auto"/>
              <w:right w:val="single" w:sz="4" w:space="0" w:color="auto"/>
            </w:tcBorders>
            <w:vAlign w:val="center"/>
            <w:hideMark/>
          </w:tcPr>
          <w:p w:rsidR="00B0703A" w:rsidRPr="009357F9" w:rsidRDefault="00B0703A" w:rsidP="009357F9">
            <w:pPr>
              <w:spacing w:after="0" w:line="240" w:lineRule="auto"/>
              <w:rPr>
                <w:rFonts w:ascii="Times New Roman" w:hAnsi="Times New Roman" w:cs="Times New Roman"/>
                <w:sz w:val="16"/>
                <w:szCs w:val="16"/>
                <w:lang w:val="tr-TR"/>
              </w:rPr>
            </w:pPr>
          </w:p>
        </w:tc>
        <w:tc>
          <w:tcPr>
            <w:tcW w:w="2918" w:type="pct"/>
            <w:gridSpan w:val="5"/>
            <w:vMerge/>
            <w:tcBorders>
              <w:top w:val="single" w:sz="4" w:space="0" w:color="auto"/>
              <w:left w:val="single" w:sz="4" w:space="0" w:color="auto"/>
              <w:bottom w:val="single" w:sz="4" w:space="0" w:color="auto"/>
              <w:right w:val="single" w:sz="4" w:space="0" w:color="auto"/>
            </w:tcBorders>
            <w:vAlign w:val="center"/>
            <w:hideMark/>
          </w:tcPr>
          <w:p w:rsidR="00B0703A" w:rsidRPr="009357F9" w:rsidRDefault="00B0703A" w:rsidP="009357F9">
            <w:pPr>
              <w:spacing w:after="0" w:line="240" w:lineRule="auto"/>
              <w:rPr>
                <w:rFonts w:ascii="Times New Roman" w:hAnsi="Times New Roman" w:cs="Times New Roman"/>
                <w:sz w:val="16"/>
                <w:szCs w:val="16"/>
                <w:lang w:val="tr-TR"/>
              </w:rPr>
            </w:pPr>
          </w:p>
        </w:tc>
        <w:tc>
          <w:tcPr>
            <w:tcW w:w="1869" w:type="pct"/>
            <w:gridSpan w:val="6"/>
            <w:tcBorders>
              <w:top w:val="single" w:sz="4" w:space="0" w:color="auto"/>
              <w:left w:val="single" w:sz="4" w:space="0" w:color="auto"/>
              <w:bottom w:val="single" w:sz="4" w:space="0" w:color="auto"/>
              <w:right w:val="single" w:sz="4" w:space="0" w:color="auto"/>
            </w:tcBorders>
          </w:tcPr>
          <w:p w:rsidR="00B0703A" w:rsidRPr="009357F9" w:rsidRDefault="00B0703A"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tr-TR"/>
              </w:rPr>
              <w:t xml:space="preserve">I.4. </w:t>
            </w:r>
            <w:r w:rsidRPr="009357F9">
              <w:rPr>
                <w:rFonts w:ascii="Times New Roman" w:hAnsi="Times New Roman" w:cs="Times New Roman"/>
                <w:sz w:val="16"/>
                <w:szCs w:val="16"/>
                <w:lang w:val="el-GR"/>
              </w:rPr>
              <w:t>Αρμόδια</w:t>
            </w:r>
            <w:r w:rsidRPr="009357F9">
              <w:rPr>
                <w:rFonts w:ascii="Times New Roman" w:hAnsi="Times New Roman" w:cs="Times New Roman"/>
                <w:sz w:val="16"/>
                <w:szCs w:val="16"/>
                <w:lang w:val="tr-TR"/>
              </w:rPr>
              <w:t xml:space="preserve"> </w:t>
            </w:r>
            <w:r w:rsidRPr="009357F9">
              <w:rPr>
                <w:rFonts w:ascii="Times New Roman" w:hAnsi="Times New Roman" w:cs="Times New Roman"/>
                <w:sz w:val="16"/>
                <w:szCs w:val="16"/>
                <w:lang w:val="el-GR"/>
              </w:rPr>
              <w:t>Τοπική</w:t>
            </w:r>
            <w:r w:rsidRPr="009357F9">
              <w:rPr>
                <w:rFonts w:ascii="Times New Roman" w:hAnsi="Times New Roman" w:cs="Times New Roman"/>
                <w:sz w:val="16"/>
                <w:szCs w:val="16"/>
                <w:lang w:val="tr-TR"/>
              </w:rPr>
              <w:t xml:space="preserve"> </w:t>
            </w:r>
            <w:r w:rsidRPr="009357F9">
              <w:rPr>
                <w:rFonts w:ascii="Times New Roman" w:hAnsi="Times New Roman" w:cs="Times New Roman"/>
                <w:sz w:val="16"/>
                <w:szCs w:val="16"/>
                <w:lang w:val="el-GR"/>
              </w:rPr>
              <w:t>Αρχή</w:t>
            </w:r>
            <w:r w:rsidRPr="009357F9">
              <w:rPr>
                <w:rFonts w:ascii="Times New Roman" w:hAnsi="Times New Roman" w:cs="Times New Roman"/>
                <w:sz w:val="16"/>
                <w:szCs w:val="16"/>
                <w:lang w:val="tr-TR"/>
              </w:rPr>
              <w:t>/ Yerel yetkili otorite:</w:t>
            </w:r>
          </w:p>
          <w:p w:rsidR="00B0703A" w:rsidRPr="009357F9" w:rsidRDefault="00B0703A" w:rsidP="009357F9">
            <w:pPr>
              <w:spacing w:after="0" w:line="240" w:lineRule="auto"/>
              <w:rPr>
                <w:rFonts w:ascii="Times New Roman" w:hAnsi="Times New Roman" w:cs="Times New Roman"/>
                <w:sz w:val="16"/>
                <w:szCs w:val="16"/>
                <w:lang w:val="tr-TR"/>
              </w:rPr>
            </w:pPr>
          </w:p>
        </w:tc>
      </w:tr>
      <w:tr w:rsidR="00B0703A" w:rsidRPr="009357F9" w:rsidTr="003429EE">
        <w:trPr>
          <w:trHeight w:val="1134"/>
          <w:jc w:val="center"/>
        </w:trPr>
        <w:tc>
          <w:tcPr>
            <w:tcW w:w="213" w:type="pct"/>
            <w:vMerge/>
            <w:tcBorders>
              <w:left w:val="single" w:sz="4" w:space="0" w:color="auto"/>
              <w:right w:val="single" w:sz="4" w:space="0" w:color="auto"/>
            </w:tcBorders>
            <w:vAlign w:val="center"/>
            <w:hideMark/>
          </w:tcPr>
          <w:p w:rsidR="00B0703A" w:rsidRPr="009357F9" w:rsidRDefault="00B0703A" w:rsidP="009357F9">
            <w:pPr>
              <w:spacing w:after="0" w:line="240" w:lineRule="auto"/>
              <w:rPr>
                <w:rFonts w:ascii="Times New Roman" w:hAnsi="Times New Roman" w:cs="Times New Roman"/>
                <w:sz w:val="16"/>
                <w:szCs w:val="16"/>
                <w:lang w:val="tr-TR"/>
              </w:rPr>
            </w:pPr>
          </w:p>
        </w:tc>
        <w:tc>
          <w:tcPr>
            <w:tcW w:w="2918" w:type="pct"/>
            <w:gridSpan w:val="5"/>
            <w:tcBorders>
              <w:top w:val="single" w:sz="4" w:space="0" w:color="auto"/>
              <w:left w:val="single" w:sz="4" w:space="0" w:color="auto"/>
              <w:bottom w:val="single" w:sz="4" w:space="0" w:color="auto"/>
              <w:right w:val="single" w:sz="4" w:space="0" w:color="auto"/>
            </w:tcBorders>
          </w:tcPr>
          <w:p w:rsidR="00B0703A" w:rsidRPr="009357F9" w:rsidRDefault="00B0703A"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tr-TR"/>
              </w:rPr>
              <w:t xml:space="preserve">I.5. </w:t>
            </w:r>
            <w:r w:rsidRPr="009357F9">
              <w:rPr>
                <w:rFonts w:ascii="Times New Roman" w:hAnsi="Times New Roman" w:cs="Times New Roman"/>
                <w:sz w:val="16"/>
                <w:szCs w:val="16"/>
                <w:lang w:val="el-GR"/>
              </w:rPr>
              <w:t>Παραλήπτης</w:t>
            </w:r>
            <w:r w:rsidRPr="009357F9">
              <w:rPr>
                <w:rFonts w:ascii="Times New Roman" w:hAnsi="Times New Roman" w:cs="Times New Roman"/>
                <w:sz w:val="16"/>
                <w:szCs w:val="16"/>
                <w:lang w:val="tr-TR"/>
              </w:rPr>
              <w:t>/Alıcınin:</w:t>
            </w:r>
          </w:p>
          <w:p w:rsidR="00B0703A" w:rsidRPr="009357F9" w:rsidRDefault="00B0703A"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el-GR"/>
              </w:rPr>
              <w:t>Όνομα</w:t>
            </w:r>
            <w:r w:rsidRPr="009357F9">
              <w:rPr>
                <w:rFonts w:ascii="Times New Roman" w:hAnsi="Times New Roman" w:cs="Times New Roman"/>
                <w:sz w:val="16"/>
                <w:szCs w:val="16"/>
                <w:lang w:val="tr-TR"/>
              </w:rPr>
              <w:t>/Adı:</w:t>
            </w:r>
          </w:p>
          <w:p w:rsidR="00B0703A" w:rsidRPr="009357F9" w:rsidRDefault="00B0703A" w:rsidP="009357F9">
            <w:pPr>
              <w:spacing w:after="0" w:line="240" w:lineRule="auto"/>
              <w:rPr>
                <w:rFonts w:ascii="Times New Roman" w:hAnsi="Times New Roman" w:cs="Times New Roman"/>
                <w:sz w:val="16"/>
                <w:szCs w:val="16"/>
                <w:lang w:val="tr-TR"/>
              </w:rPr>
            </w:pPr>
          </w:p>
          <w:p w:rsidR="00B0703A" w:rsidRPr="009357F9" w:rsidRDefault="00B0703A"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el-GR"/>
              </w:rPr>
              <w:t>Διεύθυνση</w:t>
            </w:r>
            <w:r w:rsidRPr="009357F9">
              <w:rPr>
                <w:rFonts w:ascii="Times New Roman" w:hAnsi="Times New Roman" w:cs="Times New Roman"/>
                <w:sz w:val="16"/>
                <w:szCs w:val="16"/>
                <w:lang w:val="tr-TR"/>
              </w:rPr>
              <w:t>/Adresi:</w:t>
            </w:r>
          </w:p>
          <w:p w:rsidR="00B0703A" w:rsidRPr="009357F9" w:rsidRDefault="00B0703A" w:rsidP="009357F9">
            <w:pPr>
              <w:spacing w:after="0" w:line="240" w:lineRule="auto"/>
              <w:rPr>
                <w:rFonts w:ascii="Times New Roman" w:hAnsi="Times New Roman" w:cs="Times New Roman"/>
                <w:sz w:val="16"/>
                <w:szCs w:val="16"/>
                <w:lang w:val="tr-TR"/>
              </w:rPr>
            </w:pPr>
          </w:p>
          <w:p w:rsidR="00B0703A" w:rsidRPr="009357F9" w:rsidRDefault="00B0703A"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el-GR"/>
              </w:rPr>
              <w:t>Ταχυδρομικός</w:t>
            </w:r>
            <w:r w:rsidRPr="009357F9">
              <w:rPr>
                <w:rFonts w:ascii="Times New Roman" w:hAnsi="Times New Roman" w:cs="Times New Roman"/>
                <w:sz w:val="16"/>
                <w:szCs w:val="16"/>
                <w:lang w:val="tr-TR"/>
              </w:rPr>
              <w:t xml:space="preserve"> </w:t>
            </w:r>
            <w:r w:rsidRPr="009357F9">
              <w:rPr>
                <w:rFonts w:ascii="Times New Roman" w:hAnsi="Times New Roman" w:cs="Times New Roman"/>
                <w:sz w:val="16"/>
                <w:szCs w:val="16"/>
                <w:lang w:val="el-GR"/>
              </w:rPr>
              <w:t>Κώδικας</w:t>
            </w:r>
            <w:r w:rsidRPr="009357F9">
              <w:rPr>
                <w:rFonts w:ascii="Times New Roman" w:hAnsi="Times New Roman" w:cs="Times New Roman"/>
                <w:sz w:val="16"/>
                <w:szCs w:val="16"/>
                <w:lang w:val="tr-TR"/>
              </w:rPr>
              <w:t>/Postcode/Posta kodu:</w:t>
            </w:r>
          </w:p>
          <w:p w:rsidR="00B0703A" w:rsidRPr="009357F9" w:rsidRDefault="00B0703A"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el-GR"/>
              </w:rPr>
              <w:t>Τηλέφωνο/</w:t>
            </w:r>
            <w:r w:rsidRPr="009357F9">
              <w:rPr>
                <w:rFonts w:ascii="Times New Roman" w:hAnsi="Times New Roman" w:cs="Times New Roman"/>
                <w:sz w:val="16"/>
                <w:szCs w:val="16"/>
                <w:lang w:val="tr-TR"/>
              </w:rPr>
              <w:t xml:space="preserve"> Telefon Numarasi:</w:t>
            </w:r>
          </w:p>
        </w:tc>
        <w:tc>
          <w:tcPr>
            <w:tcW w:w="1869" w:type="pct"/>
            <w:gridSpan w:val="6"/>
            <w:tcBorders>
              <w:top w:val="single" w:sz="4" w:space="0" w:color="auto"/>
              <w:left w:val="single" w:sz="4" w:space="0" w:color="auto"/>
              <w:bottom w:val="single" w:sz="4" w:space="0" w:color="auto"/>
              <w:right w:val="single" w:sz="4" w:space="0" w:color="auto"/>
              <w:tr2bl w:val="single" w:sz="4" w:space="0" w:color="auto"/>
            </w:tcBorders>
            <w:hideMark/>
          </w:tcPr>
          <w:p w:rsidR="00B0703A" w:rsidRPr="009357F9" w:rsidRDefault="00B0703A"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tr-TR"/>
              </w:rPr>
              <w:t>I.6.</w:t>
            </w:r>
          </w:p>
        </w:tc>
      </w:tr>
      <w:tr w:rsidR="00712B8F" w:rsidRPr="009357F9" w:rsidTr="003429EE">
        <w:trPr>
          <w:trHeight w:val="506"/>
          <w:jc w:val="center"/>
        </w:trPr>
        <w:tc>
          <w:tcPr>
            <w:tcW w:w="213" w:type="pct"/>
            <w:vMerge/>
            <w:tcBorders>
              <w:left w:val="single" w:sz="4" w:space="0" w:color="auto"/>
              <w:right w:val="single" w:sz="4" w:space="0" w:color="auto"/>
            </w:tcBorders>
            <w:vAlign w:val="center"/>
            <w:hideMark/>
          </w:tcPr>
          <w:p w:rsidR="00712B8F" w:rsidRPr="009357F9" w:rsidRDefault="00712B8F" w:rsidP="009357F9">
            <w:pPr>
              <w:spacing w:after="0" w:line="240" w:lineRule="auto"/>
              <w:rPr>
                <w:rFonts w:ascii="Times New Roman" w:hAnsi="Times New Roman" w:cs="Times New Roman"/>
                <w:sz w:val="16"/>
                <w:szCs w:val="16"/>
                <w:lang w:val="tr-TR"/>
              </w:rPr>
            </w:pPr>
          </w:p>
        </w:tc>
        <w:tc>
          <w:tcPr>
            <w:tcW w:w="1657" w:type="pct"/>
            <w:gridSpan w:val="2"/>
            <w:tcBorders>
              <w:top w:val="single" w:sz="4" w:space="0" w:color="auto"/>
              <w:left w:val="single" w:sz="4" w:space="0" w:color="auto"/>
              <w:bottom w:val="single" w:sz="4" w:space="0" w:color="auto"/>
              <w:right w:val="single" w:sz="4" w:space="0" w:color="auto"/>
            </w:tcBorders>
            <w:hideMark/>
          </w:tcPr>
          <w:p w:rsidR="00712B8F" w:rsidRPr="009357F9" w:rsidRDefault="00712B8F"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tr-TR"/>
              </w:rPr>
              <w:t>I.7.</w:t>
            </w:r>
            <w:r w:rsidRPr="009357F9">
              <w:rPr>
                <w:rFonts w:ascii="Times New Roman" w:hAnsi="Times New Roman" w:cs="Times New Roman"/>
                <w:sz w:val="16"/>
                <w:szCs w:val="16"/>
                <w:lang w:val="el-GR"/>
              </w:rPr>
              <w:t xml:space="preserve">Χώρα καταγωγής/ </w:t>
            </w:r>
            <w:r w:rsidRPr="009357F9">
              <w:rPr>
                <w:rFonts w:ascii="Times New Roman" w:hAnsi="Times New Roman" w:cs="Times New Roman"/>
                <w:sz w:val="16"/>
                <w:szCs w:val="16"/>
                <w:lang w:val="tr-TR"/>
              </w:rPr>
              <w:t>Menşe ülke</w:t>
            </w:r>
            <w:proofErr w:type="spellStart"/>
            <w:r w:rsidRPr="009357F9">
              <w:rPr>
                <w:rFonts w:ascii="Times New Roman" w:hAnsi="Times New Roman" w:cs="Times New Roman"/>
                <w:sz w:val="16"/>
                <w:szCs w:val="16"/>
                <w:lang w:val="en-US"/>
              </w:rPr>
              <w:t>si</w:t>
            </w:r>
            <w:proofErr w:type="spellEnd"/>
            <w:r w:rsidRPr="009357F9">
              <w:rPr>
                <w:rFonts w:ascii="Times New Roman" w:hAnsi="Times New Roman" w:cs="Times New Roman"/>
                <w:sz w:val="16"/>
                <w:szCs w:val="16"/>
                <w:lang w:val="tr-TR"/>
              </w:rPr>
              <w:t>:</w:t>
            </w:r>
          </w:p>
          <w:p w:rsidR="00712B8F" w:rsidRPr="009357F9" w:rsidRDefault="00712B8F"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tr-TR"/>
              </w:rPr>
              <w:t>GREECE</w:t>
            </w:r>
          </w:p>
        </w:tc>
        <w:tc>
          <w:tcPr>
            <w:tcW w:w="78" w:type="pct"/>
            <w:tcBorders>
              <w:top w:val="single" w:sz="4" w:space="0" w:color="auto"/>
              <w:left w:val="single" w:sz="4" w:space="0" w:color="auto"/>
              <w:bottom w:val="single" w:sz="4" w:space="0" w:color="auto"/>
              <w:right w:val="single" w:sz="4" w:space="0" w:color="auto"/>
            </w:tcBorders>
            <w:hideMark/>
          </w:tcPr>
          <w:p w:rsidR="00712B8F" w:rsidRPr="009357F9" w:rsidRDefault="00712B8F"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el-GR"/>
              </w:rPr>
              <w:t>Κωδ</w:t>
            </w:r>
            <w:r w:rsidRPr="009357F9">
              <w:rPr>
                <w:rFonts w:ascii="Times New Roman" w:hAnsi="Times New Roman" w:cs="Times New Roman"/>
                <w:sz w:val="16"/>
                <w:szCs w:val="16"/>
                <w:lang w:val="en-US"/>
              </w:rPr>
              <w:t>.ISO/</w:t>
            </w:r>
            <w:r w:rsidRPr="009357F9">
              <w:rPr>
                <w:rFonts w:ascii="Times New Roman" w:hAnsi="Times New Roman" w:cs="Times New Roman"/>
                <w:sz w:val="16"/>
                <w:szCs w:val="16"/>
              </w:rPr>
              <w:t>ISO</w:t>
            </w:r>
            <w:r w:rsidRPr="009357F9">
              <w:rPr>
                <w:rFonts w:ascii="Times New Roman" w:hAnsi="Times New Roman" w:cs="Times New Roman"/>
                <w:sz w:val="16"/>
                <w:szCs w:val="16"/>
                <w:lang w:val="tr-TR"/>
              </w:rPr>
              <w:t xml:space="preserve"> Kodu:</w:t>
            </w:r>
          </w:p>
          <w:p w:rsidR="00712B8F" w:rsidRPr="009357F9" w:rsidRDefault="00712B8F"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tr-TR"/>
              </w:rPr>
              <w:t>GR</w:t>
            </w:r>
          </w:p>
        </w:tc>
        <w:tc>
          <w:tcPr>
            <w:tcW w:w="836" w:type="pct"/>
            <w:tcBorders>
              <w:top w:val="single" w:sz="4" w:space="0" w:color="auto"/>
              <w:left w:val="single" w:sz="4" w:space="0" w:color="auto"/>
              <w:bottom w:val="single" w:sz="4" w:space="0" w:color="auto"/>
              <w:right w:val="single" w:sz="4" w:space="0" w:color="auto"/>
            </w:tcBorders>
          </w:tcPr>
          <w:p w:rsidR="00712B8F" w:rsidRPr="009357F9" w:rsidRDefault="00712B8F" w:rsidP="009357F9">
            <w:pPr>
              <w:spacing w:after="0" w:line="240" w:lineRule="auto"/>
              <w:rPr>
                <w:rFonts w:ascii="Times New Roman" w:hAnsi="Times New Roman" w:cs="Times New Roman"/>
                <w:sz w:val="16"/>
                <w:szCs w:val="16"/>
                <w:lang w:val="el-GR"/>
              </w:rPr>
            </w:pPr>
            <w:r w:rsidRPr="009357F9">
              <w:rPr>
                <w:rFonts w:ascii="Times New Roman" w:hAnsi="Times New Roman" w:cs="Times New Roman"/>
                <w:sz w:val="16"/>
                <w:szCs w:val="16"/>
                <w:lang w:val="tr-TR"/>
              </w:rPr>
              <w:t>I.8.</w:t>
            </w:r>
            <w:r w:rsidRPr="009357F9">
              <w:rPr>
                <w:rFonts w:ascii="Times New Roman" w:hAnsi="Times New Roman" w:cs="Times New Roman"/>
                <w:sz w:val="16"/>
                <w:szCs w:val="16"/>
                <w:lang w:val="el-GR"/>
              </w:rPr>
              <w:t xml:space="preserve">Περιοχή καταγωγής / </w:t>
            </w:r>
            <w:r w:rsidRPr="009357F9">
              <w:rPr>
                <w:rFonts w:ascii="Times New Roman" w:hAnsi="Times New Roman" w:cs="Times New Roman"/>
                <w:sz w:val="16"/>
                <w:szCs w:val="16"/>
                <w:lang w:val="tr-TR"/>
              </w:rPr>
              <w:t>Men</w:t>
            </w:r>
            <w:bookmarkStart w:id="0" w:name="_Hlk54593444"/>
            <w:r w:rsidRPr="009357F9">
              <w:rPr>
                <w:rFonts w:ascii="Times New Roman" w:hAnsi="Times New Roman" w:cs="Times New Roman"/>
                <w:sz w:val="16"/>
                <w:szCs w:val="16"/>
                <w:lang w:val="tr-TR"/>
              </w:rPr>
              <w:t>ş</w:t>
            </w:r>
            <w:bookmarkEnd w:id="0"/>
            <w:r w:rsidRPr="009357F9">
              <w:rPr>
                <w:rFonts w:ascii="Times New Roman" w:hAnsi="Times New Roman" w:cs="Times New Roman"/>
                <w:sz w:val="16"/>
                <w:szCs w:val="16"/>
                <w:lang w:val="tr-TR"/>
              </w:rPr>
              <w:t>ei bölge:</w:t>
            </w:r>
          </w:p>
          <w:p w:rsidR="00712B8F" w:rsidRPr="009357F9" w:rsidRDefault="00712B8F" w:rsidP="009357F9">
            <w:pPr>
              <w:spacing w:after="0" w:line="240" w:lineRule="auto"/>
              <w:rPr>
                <w:rFonts w:ascii="Times New Roman" w:hAnsi="Times New Roman" w:cs="Times New Roman"/>
                <w:sz w:val="16"/>
                <w:szCs w:val="16"/>
                <w:lang w:val="tr-TR"/>
              </w:rPr>
            </w:pPr>
          </w:p>
        </w:tc>
        <w:tc>
          <w:tcPr>
            <w:tcW w:w="347" w:type="pct"/>
            <w:tcBorders>
              <w:top w:val="single" w:sz="4" w:space="0" w:color="auto"/>
              <w:left w:val="single" w:sz="4" w:space="0" w:color="auto"/>
              <w:bottom w:val="single" w:sz="4" w:space="0" w:color="auto"/>
              <w:right w:val="single" w:sz="4" w:space="0" w:color="auto"/>
            </w:tcBorders>
          </w:tcPr>
          <w:p w:rsidR="00712B8F" w:rsidRPr="009357F9" w:rsidRDefault="00712B8F" w:rsidP="009357F9">
            <w:pPr>
              <w:spacing w:after="0" w:line="240" w:lineRule="auto"/>
              <w:rPr>
                <w:rFonts w:ascii="Times New Roman" w:hAnsi="Times New Roman" w:cs="Times New Roman"/>
                <w:sz w:val="16"/>
                <w:szCs w:val="16"/>
                <w:lang w:val="en-US"/>
              </w:rPr>
            </w:pPr>
            <w:r w:rsidRPr="009357F9">
              <w:rPr>
                <w:rFonts w:ascii="Times New Roman" w:hAnsi="Times New Roman" w:cs="Times New Roman"/>
                <w:sz w:val="16"/>
                <w:szCs w:val="16"/>
                <w:lang w:val="el-GR"/>
              </w:rPr>
              <w:t>Κωδικός/</w:t>
            </w:r>
          </w:p>
          <w:p w:rsidR="00712B8F" w:rsidRPr="009357F9" w:rsidRDefault="00712B8F" w:rsidP="009357F9">
            <w:pPr>
              <w:spacing w:after="0" w:line="240" w:lineRule="auto"/>
              <w:rPr>
                <w:rFonts w:ascii="Times New Roman" w:hAnsi="Times New Roman" w:cs="Times New Roman"/>
                <w:sz w:val="16"/>
                <w:szCs w:val="16"/>
                <w:lang w:val="el-GR"/>
              </w:rPr>
            </w:pPr>
            <w:r w:rsidRPr="009357F9">
              <w:rPr>
                <w:rFonts w:ascii="Times New Roman" w:hAnsi="Times New Roman" w:cs="Times New Roman"/>
                <w:sz w:val="16"/>
                <w:szCs w:val="16"/>
                <w:lang w:val="tr-TR"/>
              </w:rPr>
              <w:t>Kod:</w:t>
            </w:r>
          </w:p>
          <w:p w:rsidR="00712B8F" w:rsidRPr="009357F9" w:rsidRDefault="00712B8F" w:rsidP="009357F9">
            <w:pPr>
              <w:spacing w:after="0" w:line="240" w:lineRule="auto"/>
              <w:rPr>
                <w:rFonts w:ascii="Times New Roman" w:hAnsi="Times New Roman" w:cs="Times New Roman"/>
                <w:sz w:val="16"/>
                <w:szCs w:val="16"/>
                <w:lang w:val="tr-TR"/>
              </w:rPr>
            </w:pPr>
          </w:p>
        </w:tc>
        <w:tc>
          <w:tcPr>
            <w:tcW w:w="1033" w:type="pct"/>
            <w:gridSpan w:val="2"/>
            <w:tcBorders>
              <w:top w:val="single" w:sz="4" w:space="0" w:color="auto"/>
              <w:left w:val="single" w:sz="4" w:space="0" w:color="auto"/>
              <w:bottom w:val="single" w:sz="4" w:space="0" w:color="auto"/>
              <w:right w:val="single" w:sz="4" w:space="0" w:color="auto"/>
            </w:tcBorders>
            <w:hideMark/>
          </w:tcPr>
          <w:p w:rsidR="00712B8F" w:rsidRPr="009357F9" w:rsidRDefault="00712B8F"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tr-TR"/>
              </w:rPr>
              <w:t xml:space="preserve">I.9. </w:t>
            </w:r>
            <w:r w:rsidRPr="009357F9">
              <w:rPr>
                <w:rFonts w:ascii="Times New Roman" w:hAnsi="Times New Roman" w:cs="Times New Roman"/>
                <w:sz w:val="16"/>
                <w:szCs w:val="16"/>
                <w:lang w:val="el-GR"/>
              </w:rPr>
              <w:t>Χώρα προορισμού</w:t>
            </w:r>
            <w:r w:rsidRPr="009357F9">
              <w:rPr>
                <w:rFonts w:ascii="Times New Roman" w:hAnsi="Times New Roman" w:cs="Times New Roman"/>
                <w:sz w:val="16"/>
                <w:szCs w:val="16"/>
                <w:lang w:val="tr-TR"/>
              </w:rPr>
              <w:t xml:space="preserve">/ Varış ülkesi:     </w:t>
            </w:r>
          </w:p>
          <w:p w:rsidR="00712B8F" w:rsidRPr="009357F9" w:rsidRDefault="00DA1D10" w:rsidP="009357F9">
            <w:pPr>
              <w:spacing w:after="0" w:line="240" w:lineRule="auto"/>
              <w:rPr>
                <w:rFonts w:ascii="Times New Roman" w:hAnsi="Times New Roman" w:cs="Times New Roman"/>
                <w:sz w:val="16"/>
                <w:szCs w:val="16"/>
                <w:lang w:val="tr-TR"/>
              </w:rPr>
            </w:pPr>
            <w:r>
              <w:rPr>
                <w:rFonts w:ascii="Times New Roman" w:hAnsi="Times New Roman" w:cs="Times New Roman"/>
                <w:sz w:val="16"/>
                <w:szCs w:val="16"/>
                <w:lang w:val="tr-TR"/>
              </w:rPr>
              <w:t>T</w:t>
            </w:r>
            <w:r w:rsidRPr="00DA1D10">
              <w:rPr>
                <w:rFonts w:ascii="Times New Roman" w:hAnsi="Times New Roman" w:cs="Times New Roman"/>
                <w:sz w:val="16"/>
                <w:szCs w:val="16"/>
                <w:lang w:val="tr-TR"/>
              </w:rPr>
              <w:t>ÜRKİYE</w:t>
            </w:r>
          </w:p>
        </w:tc>
        <w:tc>
          <w:tcPr>
            <w:tcW w:w="544" w:type="pct"/>
            <w:gridSpan w:val="2"/>
            <w:tcBorders>
              <w:top w:val="single" w:sz="4" w:space="0" w:color="auto"/>
              <w:left w:val="single" w:sz="4" w:space="0" w:color="auto"/>
              <w:bottom w:val="single" w:sz="4" w:space="0" w:color="auto"/>
              <w:right w:val="single" w:sz="4" w:space="0" w:color="auto"/>
            </w:tcBorders>
            <w:hideMark/>
          </w:tcPr>
          <w:p w:rsidR="00712B8F" w:rsidRPr="009357F9" w:rsidRDefault="00712B8F"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el-GR"/>
              </w:rPr>
              <w:t>Κωδ</w:t>
            </w:r>
            <w:r w:rsidRPr="009357F9">
              <w:rPr>
                <w:rFonts w:ascii="Times New Roman" w:hAnsi="Times New Roman" w:cs="Times New Roman"/>
                <w:sz w:val="16"/>
                <w:szCs w:val="16"/>
                <w:lang w:val="en-US"/>
              </w:rPr>
              <w:t xml:space="preserve">. ISO/ </w:t>
            </w:r>
            <w:r w:rsidRPr="009357F9">
              <w:rPr>
                <w:rFonts w:ascii="Times New Roman" w:hAnsi="Times New Roman" w:cs="Times New Roman"/>
                <w:sz w:val="16"/>
                <w:szCs w:val="16"/>
                <w:lang w:val="tr-TR"/>
              </w:rPr>
              <w:t>ISO Kodu TR</w:t>
            </w:r>
          </w:p>
        </w:tc>
        <w:tc>
          <w:tcPr>
            <w:tcW w:w="292" w:type="pct"/>
            <w:gridSpan w:val="2"/>
            <w:tcBorders>
              <w:top w:val="single" w:sz="4" w:space="0" w:color="auto"/>
              <w:left w:val="single" w:sz="4" w:space="0" w:color="auto"/>
              <w:bottom w:val="single" w:sz="4" w:space="0" w:color="auto"/>
              <w:right w:val="single" w:sz="4" w:space="0" w:color="auto"/>
              <w:tr2bl w:val="single" w:sz="4" w:space="0" w:color="auto"/>
            </w:tcBorders>
          </w:tcPr>
          <w:p w:rsidR="00712B8F" w:rsidRPr="009357F9" w:rsidRDefault="00712B8F" w:rsidP="009357F9">
            <w:pPr>
              <w:spacing w:after="0" w:line="240" w:lineRule="auto"/>
              <w:rPr>
                <w:rFonts w:ascii="Times New Roman" w:hAnsi="Times New Roman" w:cs="Times New Roman"/>
                <w:sz w:val="16"/>
                <w:szCs w:val="16"/>
                <w:lang w:val="tr-TR"/>
              </w:rPr>
            </w:pPr>
            <w:r>
              <w:rPr>
                <w:rFonts w:ascii="Times New Roman" w:hAnsi="Times New Roman" w:cs="Times New Roman"/>
                <w:sz w:val="16"/>
                <w:szCs w:val="16"/>
                <w:lang w:val="tr-TR"/>
              </w:rPr>
              <w:t>I.10</w:t>
            </w:r>
            <w:r w:rsidRPr="009357F9">
              <w:rPr>
                <w:rFonts w:ascii="Times New Roman" w:hAnsi="Times New Roman" w:cs="Times New Roman"/>
                <w:sz w:val="16"/>
                <w:szCs w:val="16"/>
                <w:lang w:val="tr-TR"/>
              </w:rPr>
              <w:t>.</w:t>
            </w:r>
          </w:p>
        </w:tc>
      </w:tr>
      <w:tr w:rsidR="00B0703A" w:rsidRPr="009357F9" w:rsidTr="003429EE">
        <w:trPr>
          <w:trHeight w:val="1223"/>
          <w:jc w:val="center"/>
        </w:trPr>
        <w:tc>
          <w:tcPr>
            <w:tcW w:w="213" w:type="pct"/>
            <w:vMerge/>
            <w:tcBorders>
              <w:left w:val="single" w:sz="4" w:space="0" w:color="auto"/>
              <w:right w:val="single" w:sz="4" w:space="0" w:color="auto"/>
            </w:tcBorders>
            <w:vAlign w:val="center"/>
            <w:hideMark/>
          </w:tcPr>
          <w:p w:rsidR="00B0703A" w:rsidRPr="009357F9" w:rsidRDefault="00B0703A" w:rsidP="009357F9">
            <w:pPr>
              <w:spacing w:after="0" w:line="240" w:lineRule="auto"/>
              <w:rPr>
                <w:rFonts w:ascii="Times New Roman" w:hAnsi="Times New Roman" w:cs="Times New Roman"/>
                <w:sz w:val="16"/>
                <w:szCs w:val="16"/>
                <w:lang w:val="tr-TR"/>
              </w:rPr>
            </w:pPr>
          </w:p>
        </w:tc>
        <w:tc>
          <w:tcPr>
            <w:tcW w:w="2918" w:type="pct"/>
            <w:gridSpan w:val="5"/>
            <w:tcBorders>
              <w:top w:val="single" w:sz="4" w:space="0" w:color="auto"/>
              <w:left w:val="single" w:sz="4" w:space="0" w:color="auto"/>
              <w:bottom w:val="single" w:sz="4" w:space="0" w:color="auto"/>
              <w:right w:val="single" w:sz="4" w:space="0" w:color="auto"/>
            </w:tcBorders>
          </w:tcPr>
          <w:p w:rsidR="00B0703A" w:rsidRPr="009357F9" w:rsidRDefault="00B0703A"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tr-TR"/>
              </w:rPr>
              <w:t>I.11.</w:t>
            </w:r>
            <w:r w:rsidRPr="009357F9">
              <w:rPr>
                <w:rFonts w:ascii="Times New Roman" w:hAnsi="Times New Roman" w:cs="Times New Roman"/>
                <w:sz w:val="16"/>
                <w:szCs w:val="16"/>
                <w:lang w:val="el-GR"/>
              </w:rPr>
              <w:t xml:space="preserve"> Τόπος καταγωγής /</w:t>
            </w:r>
            <w:r w:rsidRPr="009357F9">
              <w:rPr>
                <w:rFonts w:ascii="Times New Roman" w:hAnsi="Times New Roman" w:cs="Times New Roman"/>
                <w:sz w:val="16"/>
                <w:szCs w:val="16"/>
                <w:lang w:val="tr-TR"/>
              </w:rPr>
              <w:t xml:space="preserve"> Menşe yerinin:</w:t>
            </w:r>
          </w:p>
          <w:p w:rsidR="00B0703A" w:rsidRPr="009357F9" w:rsidRDefault="00B0703A" w:rsidP="009357F9">
            <w:pPr>
              <w:spacing w:after="0" w:line="240" w:lineRule="auto"/>
              <w:rPr>
                <w:rFonts w:ascii="Times New Roman" w:hAnsi="Times New Roman" w:cs="Times New Roman"/>
                <w:sz w:val="16"/>
                <w:szCs w:val="16"/>
                <w:lang w:val="tr-TR"/>
              </w:rPr>
            </w:pPr>
          </w:p>
          <w:p w:rsidR="00B0703A" w:rsidRPr="009357F9" w:rsidRDefault="00B0703A" w:rsidP="009357F9">
            <w:pPr>
              <w:spacing w:after="0" w:line="240" w:lineRule="auto"/>
              <w:rPr>
                <w:rFonts w:ascii="Times New Roman" w:hAnsi="Times New Roman" w:cs="Times New Roman"/>
                <w:sz w:val="16"/>
                <w:szCs w:val="16"/>
                <w:lang w:val="el-GR"/>
              </w:rPr>
            </w:pPr>
            <w:r w:rsidRPr="009357F9">
              <w:rPr>
                <w:rFonts w:ascii="Times New Roman" w:hAnsi="Times New Roman" w:cs="Times New Roman"/>
                <w:sz w:val="16"/>
                <w:szCs w:val="16"/>
                <w:lang w:val="el-GR"/>
              </w:rPr>
              <w:t>Όνομα</w:t>
            </w:r>
            <w:r w:rsidRPr="009357F9">
              <w:rPr>
                <w:rFonts w:ascii="Times New Roman" w:hAnsi="Times New Roman" w:cs="Times New Roman"/>
                <w:sz w:val="16"/>
                <w:szCs w:val="16"/>
                <w:lang w:val="tr-TR"/>
              </w:rPr>
              <w:t>/Adı:</w:t>
            </w:r>
          </w:p>
          <w:p w:rsidR="00B0703A" w:rsidRPr="009357F9" w:rsidRDefault="00B0703A"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el-GR"/>
              </w:rPr>
              <w:t>Αριθμός έγκρισης</w:t>
            </w:r>
            <w:r w:rsidRPr="009357F9">
              <w:rPr>
                <w:rFonts w:ascii="Times New Roman" w:hAnsi="Times New Roman" w:cs="Times New Roman"/>
                <w:sz w:val="16"/>
                <w:szCs w:val="16"/>
                <w:lang w:val="tr-TR"/>
              </w:rPr>
              <w:t>/ Onay numarası:</w:t>
            </w:r>
          </w:p>
          <w:p w:rsidR="00B0703A" w:rsidRPr="009357F9" w:rsidRDefault="00B0703A" w:rsidP="009357F9">
            <w:pPr>
              <w:spacing w:after="0" w:line="240" w:lineRule="auto"/>
              <w:rPr>
                <w:rFonts w:ascii="Times New Roman" w:hAnsi="Times New Roman" w:cs="Times New Roman"/>
                <w:sz w:val="16"/>
                <w:szCs w:val="16"/>
                <w:lang w:val="el-GR"/>
              </w:rPr>
            </w:pPr>
          </w:p>
          <w:p w:rsidR="00B0703A" w:rsidRPr="009357F9" w:rsidRDefault="00B0703A"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el-GR"/>
              </w:rPr>
              <w:t>Διεύθυνση/</w:t>
            </w:r>
            <w:r w:rsidRPr="009357F9">
              <w:rPr>
                <w:rFonts w:ascii="Times New Roman" w:hAnsi="Times New Roman" w:cs="Times New Roman"/>
                <w:sz w:val="16"/>
                <w:szCs w:val="16"/>
                <w:lang w:val="tr-TR"/>
              </w:rPr>
              <w:t>Adresi:</w:t>
            </w:r>
          </w:p>
        </w:tc>
        <w:tc>
          <w:tcPr>
            <w:tcW w:w="1869" w:type="pct"/>
            <w:gridSpan w:val="6"/>
            <w:tcBorders>
              <w:top w:val="single" w:sz="4" w:space="0" w:color="auto"/>
              <w:left w:val="single" w:sz="4" w:space="0" w:color="auto"/>
              <w:bottom w:val="single" w:sz="4" w:space="0" w:color="auto"/>
              <w:right w:val="single" w:sz="4" w:space="0" w:color="auto"/>
              <w:tr2bl w:val="single" w:sz="4" w:space="0" w:color="auto"/>
            </w:tcBorders>
            <w:hideMark/>
          </w:tcPr>
          <w:p w:rsidR="00B0703A" w:rsidRPr="009357F9" w:rsidRDefault="00B0703A"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tr-TR"/>
              </w:rPr>
              <w:t>I.12.</w:t>
            </w:r>
          </w:p>
        </w:tc>
      </w:tr>
      <w:tr w:rsidR="00B0703A" w:rsidRPr="00DA1D10" w:rsidTr="003429EE">
        <w:trPr>
          <w:trHeight w:val="520"/>
          <w:jc w:val="center"/>
        </w:trPr>
        <w:tc>
          <w:tcPr>
            <w:tcW w:w="213" w:type="pct"/>
            <w:vMerge/>
            <w:tcBorders>
              <w:left w:val="single" w:sz="4" w:space="0" w:color="auto"/>
              <w:right w:val="single" w:sz="4" w:space="0" w:color="auto"/>
            </w:tcBorders>
            <w:vAlign w:val="center"/>
            <w:hideMark/>
          </w:tcPr>
          <w:p w:rsidR="00B0703A" w:rsidRPr="009357F9" w:rsidRDefault="00B0703A" w:rsidP="009357F9">
            <w:pPr>
              <w:spacing w:after="0" w:line="240" w:lineRule="auto"/>
              <w:rPr>
                <w:rFonts w:ascii="Times New Roman" w:hAnsi="Times New Roman" w:cs="Times New Roman"/>
                <w:sz w:val="16"/>
                <w:szCs w:val="16"/>
                <w:lang w:val="tr-TR"/>
              </w:rPr>
            </w:pPr>
          </w:p>
        </w:tc>
        <w:tc>
          <w:tcPr>
            <w:tcW w:w="2918" w:type="pct"/>
            <w:gridSpan w:val="5"/>
            <w:tcBorders>
              <w:top w:val="single" w:sz="4" w:space="0" w:color="auto"/>
              <w:left w:val="single" w:sz="4" w:space="0" w:color="auto"/>
              <w:bottom w:val="single" w:sz="4" w:space="0" w:color="auto"/>
              <w:right w:val="single" w:sz="4" w:space="0" w:color="auto"/>
            </w:tcBorders>
          </w:tcPr>
          <w:p w:rsidR="00B0703A" w:rsidRPr="009357F9" w:rsidRDefault="00B0703A" w:rsidP="00712B8F">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tr-TR"/>
              </w:rPr>
              <w:t>I.13.</w:t>
            </w:r>
            <w:r w:rsidRPr="00E265FC">
              <w:rPr>
                <w:rFonts w:ascii="Times New Roman" w:hAnsi="Times New Roman" w:cs="Times New Roman"/>
                <w:sz w:val="16"/>
                <w:szCs w:val="16"/>
                <w:lang w:val="tr-TR"/>
              </w:rPr>
              <w:t xml:space="preserve"> </w:t>
            </w:r>
            <w:proofErr w:type="spellStart"/>
            <w:r w:rsidRPr="009357F9">
              <w:rPr>
                <w:rFonts w:ascii="Times New Roman" w:hAnsi="Times New Roman" w:cs="Times New Roman"/>
                <w:sz w:val="16"/>
                <w:szCs w:val="16"/>
              </w:rPr>
              <w:t>Τόπος</w:t>
            </w:r>
            <w:proofErr w:type="spellEnd"/>
            <w:r w:rsidRPr="00E265FC">
              <w:rPr>
                <w:rFonts w:ascii="Times New Roman" w:hAnsi="Times New Roman" w:cs="Times New Roman"/>
                <w:sz w:val="16"/>
                <w:szCs w:val="16"/>
                <w:lang w:val="tr-TR"/>
              </w:rPr>
              <w:t xml:space="preserve"> </w:t>
            </w:r>
            <w:proofErr w:type="spellStart"/>
            <w:r w:rsidRPr="009357F9">
              <w:rPr>
                <w:rFonts w:ascii="Times New Roman" w:hAnsi="Times New Roman" w:cs="Times New Roman"/>
                <w:sz w:val="16"/>
                <w:szCs w:val="16"/>
              </w:rPr>
              <w:t>φόρτωσης</w:t>
            </w:r>
            <w:proofErr w:type="spellEnd"/>
            <w:r w:rsidRPr="00E265FC">
              <w:rPr>
                <w:rFonts w:ascii="Times New Roman" w:hAnsi="Times New Roman" w:cs="Times New Roman"/>
                <w:sz w:val="16"/>
                <w:szCs w:val="16"/>
                <w:lang w:val="tr-TR"/>
              </w:rPr>
              <w:t>/</w:t>
            </w:r>
            <w:r w:rsidRPr="009357F9">
              <w:rPr>
                <w:rFonts w:ascii="Times New Roman" w:hAnsi="Times New Roman" w:cs="Times New Roman"/>
                <w:sz w:val="16"/>
                <w:szCs w:val="16"/>
                <w:lang w:val="tr-TR"/>
              </w:rPr>
              <w:t>Yükleme yeri</w:t>
            </w:r>
          </w:p>
        </w:tc>
        <w:tc>
          <w:tcPr>
            <w:tcW w:w="1869" w:type="pct"/>
            <w:gridSpan w:val="6"/>
            <w:tcBorders>
              <w:top w:val="single" w:sz="4" w:space="0" w:color="auto"/>
              <w:left w:val="single" w:sz="4" w:space="0" w:color="auto"/>
              <w:bottom w:val="single" w:sz="4" w:space="0" w:color="auto"/>
              <w:right w:val="single" w:sz="4" w:space="0" w:color="auto"/>
            </w:tcBorders>
          </w:tcPr>
          <w:p w:rsidR="00B0703A" w:rsidRPr="009357F9" w:rsidRDefault="00B0703A" w:rsidP="00712B8F">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tr-TR"/>
              </w:rPr>
              <w:t>I.14. Ημερομηνία αναχώρησης/Yola</w:t>
            </w:r>
            <w:r w:rsidRPr="009357F9">
              <w:rPr>
                <w:rFonts w:ascii="Times New Roman" w:hAnsi="Times New Roman" w:cs="Times New Roman"/>
                <w:sz w:val="16"/>
                <w:szCs w:val="16"/>
                <w:lang w:val="el-GR"/>
              </w:rPr>
              <w:t xml:space="preserve"> </w:t>
            </w:r>
            <w:r w:rsidRPr="009357F9">
              <w:rPr>
                <w:rFonts w:ascii="Times New Roman" w:hAnsi="Times New Roman" w:cs="Times New Roman"/>
                <w:sz w:val="16"/>
                <w:szCs w:val="16"/>
                <w:lang w:val="tr-TR"/>
              </w:rPr>
              <w:t>çıkış tarihi:</w:t>
            </w:r>
          </w:p>
        </w:tc>
      </w:tr>
      <w:tr w:rsidR="00B0703A" w:rsidRPr="00DA1D10" w:rsidTr="003429EE">
        <w:trPr>
          <w:trHeight w:val="810"/>
          <w:jc w:val="center"/>
        </w:trPr>
        <w:tc>
          <w:tcPr>
            <w:tcW w:w="213" w:type="pct"/>
            <w:vMerge/>
            <w:tcBorders>
              <w:left w:val="single" w:sz="4" w:space="0" w:color="auto"/>
              <w:right w:val="single" w:sz="4" w:space="0" w:color="auto"/>
            </w:tcBorders>
          </w:tcPr>
          <w:p w:rsidR="00B0703A" w:rsidRPr="009357F9" w:rsidRDefault="00B0703A" w:rsidP="009357F9">
            <w:pPr>
              <w:spacing w:after="0" w:line="240" w:lineRule="auto"/>
              <w:rPr>
                <w:rFonts w:ascii="Times New Roman" w:hAnsi="Times New Roman" w:cs="Times New Roman"/>
                <w:sz w:val="16"/>
                <w:szCs w:val="16"/>
                <w:lang w:val="tr-TR"/>
              </w:rPr>
            </w:pPr>
          </w:p>
        </w:tc>
        <w:tc>
          <w:tcPr>
            <w:tcW w:w="2918" w:type="pct"/>
            <w:gridSpan w:val="5"/>
            <w:vMerge w:val="restart"/>
            <w:tcBorders>
              <w:top w:val="single" w:sz="4" w:space="0" w:color="auto"/>
              <w:left w:val="single" w:sz="4" w:space="0" w:color="auto"/>
              <w:bottom w:val="single" w:sz="4" w:space="0" w:color="auto"/>
              <w:right w:val="single" w:sz="4" w:space="0" w:color="auto"/>
            </w:tcBorders>
          </w:tcPr>
          <w:p w:rsidR="00B0703A" w:rsidRPr="009357F9" w:rsidRDefault="00B0703A" w:rsidP="009357F9">
            <w:pPr>
              <w:spacing w:after="0" w:line="240" w:lineRule="auto"/>
              <w:rPr>
                <w:rFonts w:ascii="Times New Roman" w:hAnsi="Times New Roman" w:cs="Times New Roman"/>
                <w:sz w:val="16"/>
                <w:szCs w:val="16"/>
                <w:lang w:val="el-GR"/>
              </w:rPr>
            </w:pPr>
            <w:r w:rsidRPr="009357F9">
              <w:rPr>
                <w:rFonts w:ascii="Times New Roman" w:hAnsi="Times New Roman" w:cs="Times New Roman"/>
                <w:sz w:val="16"/>
                <w:szCs w:val="16"/>
                <w:lang w:val="tr-TR"/>
              </w:rPr>
              <w:t>I.15.</w:t>
            </w:r>
            <w:r w:rsidRPr="009357F9">
              <w:rPr>
                <w:rFonts w:ascii="Times New Roman" w:hAnsi="Times New Roman" w:cs="Times New Roman"/>
                <w:sz w:val="16"/>
                <w:szCs w:val="16"/>
                <w:lang w:val="el-GR"/>
              </w:rPr>
              <w:t xml:space="preserve"> Μέσα μεταφοράς/</w:t>
            </w:r>
            <w:r w:rsidRPr="009357F9">
              <w:rPr>
                <w:rFonts w:ascii="Times New Roman" w:hAnsi="Times New Roman" w:cs="Times New Roman"/>
                <w:sz w:val="16"/>
                <w:szCs w:val="16"/>
                <w:lang w:val="tr-TR"/>
              </w:rPr>
              <w:t xml:space="preserve">Nakliye Şekli: </w:t>
            </w:r>
          </w:p>
          <w:p w:rsidR="00B0703A" w:rsidRPr="009357F9" w:rsidRDefault="00B0703A" w:rsidP="009357F9">
            <w:pPr>
              <w:spacing w:after="0" w:line="240" w:lineRule="auto"/>
              <w:rPr>
                <w:rFonts w:ascii="Times New Roman" w:hAnsi="Times New Roman" w:cs="Times New Roman"/>
                <w:sz w:val="16"/>
                <w:szCs w:val="16"/>
                <w:lang w:val="el-GR"/>
              </w:rPr>
            </w:pPr>
          </w:p>
          <w:p w:rsidR="00B0703A" w:rsidRPr="009357F9" w:rsidRDefault="003B5E50" w:rsidP="009357F9">
            <w:pPr>
              <w:spacing w:after="0" w:line="240" w:lineRule="auto"/>
              <w:rPr>
                <w:rFonts w:ascii="Times New Roman" w:hAnsi="Times New Roman" w:cs="Times New Roman"/>
                <w:sz w:val="16"/>
                <w:szCs w:val="16"/>
                <w:lang w:val="el-GR"/>
              </w:rPr>
            </w:pPr>
            <w:r>
              <w:rPr>
                <w:rFonts w:ascii="Times New Roman" w:hAnsi="Times New Roman" w:cs="Times New Roman"/>
                <w:noProof/>
                <w:sz w:val="16"/>
                <w:szCs w:val="16"/>
                <w:lang w:val="el-GR" w:eastAsia="el-GR"/>
              </w:rPr>
              <w:pict>
                <v:shapetype id="_x0000_t202" coordsize="21600,21600" o:spt="202" path="m,l,21600r21600,l21600,xe">
                  <v:stroke joinstyle="miter"/>
                  <v:path gradientshapeok="t" o:connecttype="rect"/>
                </v:shapetype>
                <v:shape id="Text Box 8" o:spid="_x0000_s1037" type="#_x0000_t202" style="position:absolute;margin-left:69.95pt;margin-top:.65pt;width:9.4pt;height:9.0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">
                  <v:textbox>
                    <w:txbxContent>
                      <w:p w:rsidR="00B0703A" w:rsidRDefault="00B0703A" w:rsidP="008730F2">
                        <w:pPr>
                          <w:rPr>
                            <w:sz w:val="16"/>
                            <w:szCs w:val="16"/>
                          </w:rPr>
                        </w:pPr>
                      </w:p>
                    </w:txbxContent>
                  </v:textbox>
                </v:shape>
              </w:pict>
            </w:r>
            <w:r>
              <w:rPr>
                <w:rFonts w:ascii="Times New Roman" w:hAnsi="Times New Roman" w:cs="Times New Roman"/>
                <w:noProof/>
                <w:sz w:val="16"/>
                <w:szCs w:val="16"/>
                <w:lang w:val="el-GR" w:eastAsia="el-GR"/>
              </w:rPr>
              <w:pict>
                <v:shape id="Text Box 9" o:spid="_x0000_s1038" type="#_x0000_t202" style="position:absolute;margin-left:144.45pt;margin-top:.65pt;width:9.4pt;height:9.0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">
                  <v:textbox>
                    <w:txbxContent>
                      <w:p w:rsidR="00B0703A" w:rsidRDefault="00B0703A" w:rsidP="008730F2">
                        <w:pPr>
                          <w:rPr>
                            <w:sz w:val="16"/>
                            <w:szCs w:val="16"/>
                          </w:rPr>
                        </w:pPr>
                      </w:p>
                    </w:txbxContent>
                  </v:textbox>
                </v:shape>
              </w:pict>
            </w:r>
            <w:r w:rsidR="00B0703A" w:rsidRPr="009357F9">
              <w:rPr>
                <w:rFonts w:ascii="Times New Roman" w:hAnsi="Times New Roman" w:cs="Times New Roman"/>
                <w:sz w:val="16"/>
                <w:szCs w:val="16"/>
                <w:lang w:val="el-GR"/>
              </w:rPr>
              <w:t>Αεροπλάνο/</w:t>
            </w:r>
            <w:r w:rsidR="00B0703A" w:rsidRPr="009357F9">
              <w:rPr>
                <w:rFonts w:ascii="Times New Roman" w:hAnsi="Times New Roman" w:cs="Times New Roman"/>
                <w:sz w:val="16"/>
                <w:szCs w:val="16"/>
                <w:lang w:val="tr-TR"/>
              </w:rPr>
              <w:t xml:space="preserve"> Uçak</w:t>
            </w:r>
            <w:r w:rsidR="00B0703A" w:rsidRPr="009357F9">
              <w:rPr>
                <w:rFonts w:ascii="Times New Roman" w:hAnsi="Times New Roman" w:cs="Times New Roman"/>
                <w:sz w:val="16"/>
                <w:szCs w:val="16"/>
                <w:lang w:val="el-GR"/>
              </w:rPr>
              <w:t xml:space="preserve">          </w:t>
            </w:r>
            <w:r w:rsidR="00B0703A" w:rsidRPr="009357F9">
              <w:rPr>
                <w:rFonts w:ascii="Times New Roman" w:hAnsi="Times New Roman" w:cs="Times New Roman"/>
                <w:sz w:val="16"/>
                <w:szCs w:val="16"/>
                <w:lang w:val="tr-TR"/>
              </w:rPr>
              <w:t xml:space="preserve">            </w:t>
            </w:r>
            <w:r w:rsidR="00B0703A" w:rsidRPr="009357F9">
              <w:rPr>
                <w:rFonts w:ascii="Times New Roman" w:hAnsi="Times New Roman" w:cs="Times New Roman"/>
                <w:sz w:val="16"/>
                <w:szCs w:val="16"/>
                <w:lang w:val="el-GR"/>
              </w:rPr>
              <w:t>Πλοίο/</w:t>
            </w:r>
            <w:r w:rsidR="00B0703A" w:rsidRPr="009357F9">
              <w:rPr>
                <w:rFonts w:ascii="Times New Roman" w:hAnsi="Times New Roman" w:cs="Times New Roman"/>
                <w:sz w:val="16"/>
                <w:szCs w:val="16"/>
                <w:lang w:val="tr-TR"/>
              </w:rPr>
              <w:t xml:space="preserve"> Gemi</w:t>
            </w:r>
            <w:r w:rsidR="00B0703A" w:rsidRPr="009357F9">
              <w:rPr>
                <w:rFonts w:ascii="Times New Roman" w:hAnsi="Times New Roman" w:cs="Times New Roman"/>
                <w:sz w:val="16"/>
                <w:szCs w:val="16"/>
                <w:lang w:val="el-GR"/>
              </w:rPr>
              <w:t xml:space="preserve"> </w:t>
            </w:r>
          </w:p>
          <w:p w:rsidR="00B0703A" w:rsidRPr="009357F9" w:rsidRDefault="003B5E50" w:rsidP="009357F9">
            <w:pPr>
              <w:spacing w:after="0" w:line="240" w:lineRule="auto"/>
              <w:rPr>
                <w:rFonts w:ascii="Times New Roman" w:hAnsi="Times New Roman" w:cs="Times New Roman"/>
                <w:sz w:val="16"/>
                <w:szCs w:val="16"/>
                <w:lang w:val="tr-TR"/>
              </w:rPr>
            </w:pPr>
            <w:r>
              <w:rPr>
                <w:rFonts w:ascii="Times New Roman" w:hAnsi="Times New Roman" w:cs="Times New Roman"/>
                <w:noProof/>
                <w:sz w:val="16"/>
                <w:szCs w:val="16"/>
                <w:lang w:val="el-GR" w:eastAsia="el-GR"/>
              </w:rPr>
              <w:pict>
                <v:shape id="Text Box 5" o:spid="_x0000_s1039" type="#_x0000_t202" style="position:absolute;margin-left:83.1pt;margin-top:.9pt;width:10.65pt;height:8.1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">
                  <v:textbox>
                    <w:txbxContent>
                      <w:p w:rsidR="00B0703A" w:rsidRDefault="00B0703A" w:rsidP="008730F2">
                        <w:pPr>
                          <w:rPr>
                            <w:sz w:val="16"/>
                            <w:szCs w:val="16"/>
                          </w:rPr>
                        </w:pPr>
                      </w:p>
                    </w:txbxContent>
                  </v:textbox>
                </v:shape>
              </w:pict>
            </w:r>
            <w:r>
              <w:rPr>
                <w:rFonts w:ascii="Times New Roman" w:hAnsi="Times New Roman" w:cs="Times New Roman"/>
                <w:noProof/>
                <w:sz w:val="16"/>
                <w:szCs w:val="16"/>
                <w:lang w:val="el-GR" w:eastAsia="el-GR"/>
              </w:rPr>
              <w:pict>
                <v:shape id="Text Box 4" o:spid="_x0000_s1035" type="#_x0000_t202" style="position:absolute;margin-left:178.9pt;margin-top:.9pt;width:10pt;height:9.0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">
                  <v:textbox>
                    <w:txbxContent>
                      <w:p w:rsidR="00B0703A" w:rsidRDefault="00B0703A" w:rsidP="008730F2">
                        <w:pPr>
                          <w:rPr>
                            <w:sz w:val="16"/>
                            <w:szCs w:val="16"/>
                          </w:rPr>
                        </w:pPr>
                      </w:p>
                    </w:txbxContent>
                  </v:textbox>
                </v:shape>
              </w:pict>
            </w:r>
            <w:r w:rsidR="00B0703A" w:rsidRPr="009357F9">
              <w:rPr>
                <w:rFonts w:ascii="Times New Roman" w:hAnsi="Times New Roman" w:cs="Times New Roman"/>
                <w:sz w:val="16"/>
                <w:szCs w:val="16"/>
                <w:lang w:val="el-GR"/>
              </w:rPr>
              <w:t>Τρένο</w:t>
            </w:r>
            <w:r w:rsidR="00B0703A" w:rsidRPr="009357F9">
              <w:rPr>
                <w:rFonts w:ascii="Times New Roman" w:hAnsi="Times New Roman" w:cs="Times New Roman"/>
                <w:sz w:val="16"/>
                <w:szCs w:val="16"/>
                <w:lang w:val="tr-TR"/>
              </w:rPr>
              <w:t>/Tren Vagonu</w:t>
            </w:r>
            <w:r w:rsidR="00B0703A" w:rsidRPr="009357F9">
              <w:rPr>
                <w:rFonts w:ascii="Times New Roman" w:hAnsi="Times New Roman" w:cs="Times New Roman"/>
                <w:sz w:val="16"/>
                <w:szCs w:val="16"/>
                <w:lang w:val="el-GR"/>
              </w:rPr>
              <w:t xml:space="preserve">              </w:t>
            </w:r>
            <w:r w:rsidR="00B0703A" w:rsidRPr="009357F9">
              <w:rPr>
                <w:rFonts w:ascii="Times New Roman" w:hAnsi="Times New Roman" w:cs="Times New Roman"/>
                <w:sz w:val="16"/>
                <w:szCs w:val="16"/>
                <w:lang w:val="tr-TR"/>
              </w:rPr>
              <w:t xml:space="preserve">                  </w:t>
            </w:r>
            <w:r w:rsidR="00B0703A" w:rsidRPr="009357F9">
              <w:rPr>
                <w:rFonts w:ascii="Times New Roman" w:hAnsi="Times New Roman" w:cs="Times New Roman"/>
                <w:sz w:val="16"/>
                <w:szCs w:val="16"/>
                <w:lang w:val="el-GR"/>
              </w:rPr>
              <w:t xml:space="preserve"> Λοιπά/</w:t>
            </w:r>
            <w:r w:rsidR="00B0703A" w:rsidRPr="009357F9">
              <w:rPr>
                <w:rFonts w:ascii="Times New Roman" w:hAnsi="Times New Roman" w:cs="Times New Roman"/>
                <w:sz w:val="16"/>
                <w:szCs w:val="16"/>
                <w:lang w:val="tr-TR"/>
              </w:rPr>
              <w:t xml:space="preserve"> Diğer</w:t>
            </w:r>
          </w:p>
          <w:p w:rsidR="00B0703A" w:rsidRPr="009357F9" w:rsidRDefault="003B5E50" w:rsidP="009357F9">
            <w:pPr>
              <w:spacing w:after="0" w:line="240" w:lineRule="auto"/>
              <w:rPr>
                <w:rFonts w:ascii="Times New Roman" w:hAnsi="Times New Roman" w:cs="Times New Roman"/>
                <w:sz w:val="16"/>
                <w:szCs w:val="16"/>
                <w:lang w:val="tr-TR"/>
              </w:rPr>
            </w:pPr>
            <w:r>
              <w:rPr>
                <w:rFonts w:ascii="Times New Roman" w:hAnsi="Times New Roman" w:cs="Times New Roman"/>
                <w:noProof/>
                <w:sz w:val="16"/>
                <w:szCs w:val="16"/>
                <w:lang w:val="el-GR" w:eastAsia="el-GR"/>
              </w:rPr>
              <w:pict>
                <v:shape id="Text Box 7" o:spid="_x0000_s1036" type="#_x0000_t202" style="position:absolute;margin-left:106.3pt;margin-top:3.05pt;width:9.4pt;height:8.1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">
                  <v:textbox>
                    <w:txbxContent>
                      <w:p w:rsidR="00B0703A" w:rsidRDefault="00B0703A" w:rsidP="008730F2">
                        <w:pPr>
                          <w:rPr>
                            <w:sz w:val="16"/>
                            <w:szCs w:val="16"/>
                          </w:rPr>
                        </w:pPr>
                      </w:p>
                    </w:txbxContent>
                  </v:textbox>
                </v:shape>
              </w:pict>
            </w:r>
            <w:r w:rsidR="00B0703A" w:rsidRPr="009357F9">
              <w:rPr>
                <w:rFonts w:ascii="Times New Roman" w:hAnsi="Times New Roman" w:cs="Times New Roman"/>
                <w:sz w:val="16"/>
                <w:szCs w:val="16"/>
                <w:lang w:val="el-GR"/>
              </w:rPr>
              <w:t>Οδικό όχημα</w:t>
            </w:r>
            <w:r w:rsidR="00B0703A" w:rsidRPr="009357F9">
              <w:rPr>
                <w:rFonts w:ascii="Times New Roman" w:hAnsi="Times New Roman" w:cs="Times New Roman"/>
                <w:sz w:val="16"/>
                <w:szCs w:val="16"/>
                <w:lang w:val="tr-TR"/>
              </w:rPr>
              <w:t xml:space="preserve"> /Karayolu Aracı           </w:t>
            </w:r>
          </w:p>
          <w:p w:rsidR="00B0703A" w:rsidRPr="009357F9" w:rsidRDefault="00B0703A" w:rsidP="009357F9">
            <w:pPr>
              <w:spacing w:after="0" w:line="240" w:lineRule="auto"/>
              <w:rPr>
                <w:rFonts w:ascii="Times New Roman" w:hAnsi="Times New Roman" w:cs="Times New Roman"/>
                <w:sz w:val="16"/>
                <w:szCs w:val="16"/>
                <w:lang w:val="tr-TR"/>
              </w:rPr>
            </w:pPr>
          </w:p>
          <w:p w:rsidR="00B0703A" w:rsidRPr="009357F9" w:rsidRDefault="00B0703A"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el-GR"/>
              </w:rPr>
              <w:t>Στοιχεία αναγνώρισης</w:t>
            </w:r>
            <w:r w:rsidRPr="009357F9">
              <w:rPr>
                <w:rFonts w:ascii="Times New Roman" w:hAnsi="Times New Roman" w:cs="Times New Roman"/>
                <w:sz w:val="16"/>
                <w:szCs w:val="16"/>
                <w:lang w:val="tr-TR"/>
              </w:rPr>
              <w:t>/Kimliği:</w:t>
            </w:r>
          </w:p>
          <w:p w:rsidR="00B0703A" w:rsidRPr="009357F9" w:rsidRDefault="00B0703A"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el-GR"/>
              </w:rPr>
              <w:t>Αριθμός αναφοράς εγγράφου</w:t>
            </w:r>
            <w:r w:rsidRPr="009357F9">
              <w:rPr>
                <w:rFonts w:ascii="Times New Roman" w:hAnsi="Times New Roman" w:cs="Times New Roman"/>
                <w:sz w:val="16"/>
                <w:szCs w:val="16"/>
                <w:lang w:val="tr-TR"/>
              </w:rPr>
              <w:t>/</w:t>
            </w:r>
            <w:r w:rsidRPr="009357F9">
              <w:rPr>
                <w:rFonts w:ascii="Times New Roman" w:hAnsi="Times New Roman" w:cs="Times New Roman"/>
                <w:sz w:val="16"/>
                <w:szCs w:val="16"/>
                <w:lang w:val="en-US"/>
              </w:rPr>
              <w:t>R</w:t>
            </w:r>
            <w:r w:rsidRPr="009357F9">
              <w:rPr>
                <w:rFonts w:ascii="Times New Roman" w:hAnsi="Times New Roman" w:cs="Times New Roman"/>
                <w:sz w:val="16"/>
                <w:szCs w:val="16"/>
                <w:lang w:val="tr-TR"/>
              </w:rPr>
              <w:t>eferans Belgeler:</w:t>
            </w:r>
          </w:p>
          <w:p w:rsidR="00B0703A" w:rsidRPr="009357F9" w:rsidRDefault="00B0703A" w:rsidP="009357F9">
            <w:pPr>
              <w:spacing w:after="0" w:line="240" w:lineRule="auto"/>
              <w:rPr>
                <w:rFonts w:ascii="Times New Roman" w:hAnsi="Times New Roman" w:cs="Times New Roman"/>
                <w:sz w:val="16"/>
                <w:szCs w:val="16"/>
                <w:lang w:val="tr-TR"/>
              </w:rPr>
            </w:pPr>
          </w:p>
        </w:tc>
        <w:tc>
          <w:tcPr>
            <w:tcW w:w="1869" w:type="pct"/>
            <w:gridSpan w:val="6"/>
            <w:tcBorders>
              <w:top w:val="single" w:sz="4" w:space="0" w:color="auto"/>
              <w:left w:val="single" w:sz="4" w:space="0" w:color="auto"/>
              <w:bottom w:val="single" w:sz="4" w:space="0" w:color="auto"/>
              <w:right w:val="single" w:sz="4" w:space="0" w:color="auto"/>
            </w:tcBorders>
            <w:hideMark/>
          </w:tcPr>
          <w:p w:rsidR="00B0703A" w:rsidRPr="009357F9" w:rsidRDefault="00B0703A"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tr-TR"/>
              </w:rPr>
              <w:t xml:space="preserve">I.16. </w:t>
            </w:r>
            <w:r w:rsidRPr="009357F9">
              <w:rPr>
                <w:rFonts w:ascii="Times New Roman" w:hAnsi="Times New Roman" w:cs="Times New Roman"/>
                <w:sz w:val="16"/>
                <w:szCs w:val="16"/>
                <w:lang w:val="el-GR"/>
              </w:rPr>
              <w:t>Σημείο εισόδου στην Τουρκία</w:t>
            </w:r>
            <w:r w:rsidRPr="009357F9">
              <w:rPr>
                <w:rFonts w:ascii="Times New Roman" w:hAnsi="Times New Roman" w:cs="Times New Roman"/>
                <w:sz w:val="16"/>
                <w:szCs w:val="16"/>
                <w:lang w:val="tr-TR"/>
              </w:rPr>
              <w:t>/ TR’ye giriş yeri:</w:t>
            </w:r>
          </w:p>
        </w:tc>
      </w:tr>
      <w:tr w:rsidR="00B0703A" w:rsidRPr="009357F9" w:rsidTr="003429EE">
        <w:trPr>
          <w:trHeight w:val="712"/>
          <w:jc w:val="center"/>
        </w:trPr>
        <w:tc>
          <w:tcPr>
            <w:tcW w:w="213" w:type="pct"/>
            <w:vMerge/>
            <w:tcBorders>
              <w:left w:val="single" w:sz="4" w:space="0" w:color="auto"/>
              <w:right w:val="single" w:sz="4" w:space="0" w:color="auto"/>
            </w:tcBorders>
            <w:vAlign w:val="center"/>
            <w:hideMark/>
          </w:tcPr>
          <w:p w:rsidR="00B0703A" w:rsidRPr="009357F9" w:rsidRDefault="00B0703A" w:rsidP="009357F9">
            <w:pPr>
              <w:spacing w:after="0" w:line="240" w:lineRule="auto"/>
              <w:rPr>
                <w:rFonts w:ascii="Times New Roman" w:hAnsi="Times New Roman" w:cs="Times New Roman"/>
                <w:sz w:val="16"/>
                <w:szCs w:val="16"/>
                <w:lang w:val="tr-TR"/>
              </w:rPr>
            </w:pPr>
          </w:p>
        </w:tc>
        <w:tc>
          <w:tcPr>
            <w:tcW w:w="2918" w:type="pct"/>
            <w:gridSpan w:val="5"/>
            <w:vMerge/>
            <w:tcBorders>
              <w:top w:val="single" w:sz="4" w:space="0" w:color="auto"/>
              <w:left w:val="single" w:sz="4" w:space="0" w:color="auto"/>
              <w:bottom w:val="single" w:sz="4" w:space="0" w:color="auto"/>
              <w:right w:val="single" w:sz="4" w:space="0" w:color="auto"/>
            </w:tcBorders>
            <w:vAlign w:val="center"/>
            <w:hideMark/>
          </w:tcPr>
          <w:p w:rsidR="00B0703A" w:rsidRPr="009357F9" w:rsidRDefault="00B0703A" w:rsidP="009357F9">
            <w:pPr>
              <w:spacing w:after="0" w:line="240" w:lineRule="auto"/>
              <w:rPr>
                <w:rFonts w:ascii="Times New Roman" w:hAnsi="Times New Roman" w:cs="Times New Roman"/>
                <w:sz w:val="16"/>
                <w:szCs w:val="16"/>
                <w:lang w:val="tr-TR"/>
              </w:rPr>
            </w:pPr>
          </w:p>
        </w:tc>
        <w:tc>
          <w:tcPr>
            <w:tcW w:w="1869" w:type="pct"/>
            <w:gridSpan w:val="6"/>
            <w:tcBorders>
              <w:top w:val="single" w:sz="4" w:space="0" w:color="auto"/>
              <w:left w:val="single" w:sz="4" w:space="0" w:color="auto"/>
              <w:bottom w:val="single" w:sz="4" w:space="0" w:color="auto"/>
              <w:right w:val="single" w:sz="4" w:space="0" w:color="auto"/>
              <w:tr2bl w:val="single" w:sz="4" w:space="0" w:color="auto"/>
            </w:tcBorders>
            <w:hideMark/>
          </w:tcPr>
          <w:p w:rsidR="00B0703A" w:rsidRPr="009357F9" w:rsidRDefault="00B0703A"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tr-TR"/>
              </w:rPr>
              <w:t xml:space="preserve">I.17. </w:t>
            </w:r>
          </w:p>
        </w:tc>
      </w:tr>
      <w:tr w:rsidR="00B0703A" w:rsidRPr="009357F9" w:rsidTr="003429EE">
        <w:trPr>
          <w:trHeight w:val="534"/>
          <w:jc w:val="center"/>
        </w:trPr>
        <w:tc>
          <w:tcPr>
            <w:tcW w:w="213" w:type="pct"/>
            <w:vMerge/>
            <w:tcBorders>
              <w:left w:val="single" w:sz="4" w:space="0" w:color="auto"/>
              <w:right w:val="single" w:sz="4" w:space="0" w:color="auto"/>
            </w:tcBorders>
          </w:tcPr>
          <w:p w:rsidR="00B0703A" w:rsidRPr="009357F9" w:rsidRDefault="00B0703A" w:rsidP="009357F9">
            <w:pPr>
              <w:spacing w:after="0" w:line="240" w:lineRule="auto"/>
              <w:rPr>
                <w:rFonts w:ascii="Times New Roman" w:hAnsi="Times New Roman" w:cs="Times New Roman"/>
                <w:sz w:val="16"/>
                <w:szCs w:val="16"/>
                <w:lang w:val="tr-TR"/>
              </w:rPr>
            </w:pPr>
          </w:p>
        </w:tc>
        <w:tc>
          <w:tcPr>
            <w:tcW w:w="2918" w:type="pct"/>
            <w:gridSpan w:val="5"/>
            <w:vMerge w:val="restart"/>
            <w:tcBorders>
              <w:top w:val="single" w:sz="4" w:space="0" w:color="auto"/>
              <w:left w:val="single" w:sz="4" w:space="0" w:color="auto"/>
              <w:bottom w:val="single" w:sz="4" w:space="0" w:color="auto"/>
              <w:right w:val="single" w:sz="4" w:space="0" w:color="auto"/>
            </w:tcBorders>
          </w:tcPr>
          <w:p w:rsidR="00B0703A" w:rsidRPr="009357F9" w:rsidRDefault="00B0703A"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tr-TR"/>
              </w:rPr>
              <w:t>I.18.</w:t>
            </w:r>
            <w:r w:rsidRPr="009357F9">
              <w:rPr>
                <w:rFonts w:ascii="Times New Roman" w:hAnsi="Times New Roman" w:cs="Times New Roman"/>
                <w:sz w:val="16"/>
                <w:szCs w:val="16"/>
                <w:lang w:val="en-US"/>
              </w:rPr>
              <w:t xml:space="preserve"> </w:t>
            </w:r>
            <w:r w:rsidRPr="009357F9">
              <w:rPr>
                <w:rFonts w:ascii="Times New Roman" w:hAnsi="Times New Roman" w:cs="Times New Roman"/>
                <w:sz w:val="16"/>
                <w:szCs w:val="16"/>
                <w:lang w:val="el-GR"/>
              </w:rPr>
              <w:t>Περιγραφή</w:t>
            </w:r>
            <w:r w:rsidRPr="009357F9">
              <w:rPr>
                <w:rFonts w:ascii="Times New Roman" w:hAnsi="Times New Roman" w:cs="Times New Roman"/>
                <w:sz w:val="16"/>
                <w:szCs w:val="16"/>
                <w:lang w:val="en-US"/>
              </w:rPr>
              <w:t xml:space="preserve"> </w:t>
            </w:r>
            <w:r w:rsidRPr="009357F9">
              <w:rPr>
                <w:rFonts w:ascii="Times New Roman" w:hAnsi="Times New Roman" w:cs="Times New Roman"/>
                <w:sz w:val="16"/>
                <w:szCs w:val="16"/>
                <w:lang w:val="el-GR"/>
              </w:rPr>
              <w:t>εμπορεύματος</w:t>
            </w:r>
            <w:r w:rsidRPr="009357F9">
              <w:rPr>
                <w:rFonts w:ascii="Times New Roman" w:hAnsi="Times New Roman" w:cs="Times New Roman"/>
                <w:sz w:val="16"/>
                <w:szCs w:val="16"/>
                <w:lang w:val="en-US"/>
              </w:rPr>
              <w:t>/</w:t>
            </w:r>
            <w:r w:rsidRPr="009357F9">
              <w:rPr>
                <w:rFonts w:ascii="Times New Roman" w:hAnsi="Times New Roman" w:cs="Times New Roman"/>
                <w:sz w:val="16"/>
                <w:szCs w:val="16"/>
                <w:lang w:val="tr-TR"/>
              </w:rPr>
              <w:t>Malın tanımı</w:t>
            </w:r>
          </w:p>
          <w:p w:rsidR="00B0703A" w:rsidRPr="009357F9" w:rsidRDefault="00B0703A" w:rsidP="009357F9">
            <w:pPr>
              <w:spacing w:after="0" w:line="240" w:lineRule="auto"/>
              <w:rPr>
                <w:rFonts w:ascii="Times New Roman" w:hAnsi="Times New Roman" w:cs="Times New Roman"/>
                <w:sz w:val="16"/>
                <w:szCs w:val="16"/>
                <w:lang w:val="tr-TR"/>
              </w:rPr>
            </w:pPr>
          </w:p>
        </w:tc>
        <w:tc>
          <w:tcPr>
            <w:tcW w:w="1869" w:type="pct"/>
            <w:gridSpan w:val="6"/>
            <w:tcBorders>
              <w:top w:val="single" w:sz="4" w:space="0" w:color="auto"/>
              <w:left w:val="single" w:sz="4" w:space="0" w:color="auto"/>
              <w:bottom w:val="single" w:sz="4" w:space="0" w:color="auto"/>
              <w:right w:val="single" w:sz="4" w:space="0" w:color="auto"/>
            </w:tcBorders>
            <w:hideMark/>
          </w:tcPr>
          <w:p w:rsidR="00B0703A" w:rsidRPr="009357F9" w:rsidRDefault="00B0703A"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tr-TR"/>
              </w:rPr>
              <w:t xml:space="preserve">I.19. </w:t>
            </w:r>
            <w:r w:rsidRPr="009357F9">
              <w:rPr>
                <w:rFonts w:ascii="Times New Roman" w:hAnsi="Times New Roman" w:cs="Times New Roman"/>
                <w:sz w:val="16"/>
                <w:szCs w:val="16"/>
                <w:lang w:val="el-GR"/>
              </w:rPr>
              <w:t>Κωδικός προϊόντος(Κωδικός ΣΟ)</w:t>
            </w:r>
            <w:r w:rsidRPr="009357F9">
              <w:rPr>
                <w:rFonts w:ascii="Times New Roman" w:hAnsi="Times New Roman" w:cs="Times New Roman"/>
                <w:sz w:val="16"/>
                <w:szCs w:val="16"/>
                <w:lang w:val="tr-TR"/>
              </w:rPr>
              <w:t>/Malın kodu (</w:t>
            </w:r>
            <w:r w:rsidRPr="009357F9">
              <w:rPr>
                <w:rFonts w:ascii="Times New Roman" w:hAnsi="Times New Roman" w:cs="Times New Roman"/>
                <w:sz w:val="16"/>
                <w:szCs w:val="16"/>
                <w:lang w:val="en-US"/>
              </w:rPr>
              <w:t>GTIP</w:t>
            </w:r>
            <w:r w:rsidRPr="009357F9">
              <w:rPr>
                <w:rFonts w:ascii="Times New Roman" w:hAnsi="Times New Roman" w:cs="Times New Roman"/>
                <w:sz w:val="16"/>
                <w:szCs w:val="16"/>
                <w:lang w:val="el-GR"/>
              </w:rPr>
              <w:t xml:space="preserve"> </w:t>
            </w:r>
            <w:proofErr w:type="spellStart"/>
            <w:r w:rsidRPr="009357F9">
              <w:rPr>
                <w:rFonts w:ascii="Times New Roman" w:hAnsi="Times New Roman" w:cs="Times New Roman"/>
                <w:sz w:val="16"/>
                <w:szCs w:val="16"/>
                <w:lang w:val="en-US"/>
              </w:rPr>
              <w:t>kodu</w:t>
            </w:r>
            <w:proofErr w:type="spellEnd"/>
            <w:r w:rsidRPr="009357F9">
              <w:rPr>
                <w:rFonts w:ascii="Times New Roman" w:hAnsi="Times New Roman" w:cs="Times New Roman"/>
                <w:sz w:val="16"/>
                <w:szCs w:val="16"/>
                <w:lang w:val="tr-TR"/>
              </w:rPr>
              <w:t>)</w:t>
            </w:r>
          </w:p>
          <w:p w:rsidR="00B0703A" w:rsidRPr="009357F9" w:rsidRDefault="00B0703A"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tr-TR"/>
              </w:rPr>
              <w:t>0307</w:t>
            </w:r>
          </w:p>
        </w:tc>
      </w:tr>
      <w:tr w:rsidR="00B0703A" w:rsidRPr="009357F9" w:rsidTr="003429EE">
        <w:trPr>
          <w:trHeight w:val="401"/>
          <w:jc w:val="center"/>
        </w:trPr>
        <w:tc>
          <w:tcPr>
            <w:tcW w:w="213" w:type="pct"/>
            <w:vMerge/>
            <w:tcBorders>
              <w:left w:val="single" w:sz="4" w:space="0" w:color="auto"/>
              <w:right w:val="single" w:sz="4" w:space="0" w:color="auto"/>
            </w:tcBorders>
            <w:vAlign w:val="center"/>
            <w:hideMark/>
          </w:tcPr>
          <w:p w:rsidR="00B0703A" w:rsidRPr="009357F9" w:rsidRDefault="00B0703A" w:rsidP="009357F9">
            <w:pPr>
              <w:spacing w:after="0" w:line="240" w:lineRule="auto"/>
              <w:rPr>
                <w:rFonts w:ascii="Times New Roman" w:hAnsi="Times New Roman" w:cs="Times New Roman"/>
                <w:sz w:val="16"/>
                <w:szCs w:val="16"/>
                <w:lang w:val="tr-TR"/>
              </w:rPr>
            </w:pPr>
          </w:p>
        </w:tc>
        <w:tc>
          <w:tcPr>
            <w:tcW w:w="2918" w:type="pct"/>
            <w:gridSpan w:val="5"/>
            <w:vMerge/>
            <w:tcBorders>
              <w:top w:val="single" w:sz="4" w:space="0" w:color="auto"/>
              <w:left w:val="single" w:sz="4" w:space="0" w:color="auto"/>
              <w:bottom w:val="single" w:sz="4" w:space="0" w:color="auto"/>
              <w:right w:val="nil"/>
            </w:tcBorders>
            <w:vAlign w:val="center"/>
            <w:hideMark/>
          </w:tcPr>
          <w:p w:rsidR="00B0703A" w:rsidRPr="009357F9" w:rsidRDefault="00B0703A" w:rsidP="009357F9">
            <w:pPr>
              <w:spacing w:after="0" w:line="240" w:lineRule="auto"/>
              <w:rPr>
                <w:rFonts w:ascii="Times New Roman" w:hAnsi="Times New Roman" w:cs="Times New Roman"/>
                <w:sz w:val="16"/>
                <w:szCs w:val="16"/>
                <w:lang w:val="tr-TR"/>
              </w:rPr>
            </w:pPr>
          </w:p>
        </w:tc>
        <w:tc>
          <w:tcPr>
            <w:tcW w:w="392" w:type="pct"/>
            <w:tcBorders>
              <w:top w:val="single" w:sz="4" w:space="0" w:color="auto"/>
              <w:left w:val="nil"/>
              <w:bottom w:val="single" w:sz="4" w:space="0" w:color="auto"/>
              <w:right w:val="single" w:sz="4" w:space="0" w:color="auto"/>
            </w:tcBorders>
          </w:tcPr>
          <w:p w:rsidR="00B0703A" w:rsidRPr="009357F9" w:rsidRDefault="00B0703A" w:rsidP="009357F9">
            <w:pPr>
              <w:spacing w:after="0" w:line="240" w:lineRule="auto"/>
              <w:rPr>
                <w:rFonts w:ascii="Times New Roman" w:hAnsi="Times New Roman" w:cs="Times New Roman"/>
                <w:sz w:val="16"/>
                <w:szCs w:val="16"/>
                <w:lang w:val="tr-TR"/>
              </w:rPr>
            </w:pPr>
          </w:p>
        </w:tc>
        <w:tc>
          <w:tcPr>
            <w:tcW w:w="1477" w:type="pct"/>
            <w:gridSpan w:val="5"/>
            <w:tcBorders>
              <w:top w:val="single" w:sz="4" w:space="0" w:color="auto"/>
              <w:left w:val="single" w:sz="4" w:space="0" w:color="auto"/>
              <w:bottom w:val="single" w:sz="4" w:space="0" w:color="auto"/>
              <w:right w:val="single" w:sz="4" w:space="0" w:color="auto"/>
            </w:tcBorders>
            <w:hideMark/>
          </w:tcPr>
          <w:p w:rsidR="00B0703A" w:rsidRPr="009357F9" w:rsidRDefault="00B0703A"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tr-TR"/>
              </w:rPr>
              <w:t>I.20.</w:t>
            </w:r>
            <w:r w:rsidRPr="009357F9">
              <w:rPr>
                <w:rFonts w:ascii="Times New Roman" w:hAnsi="Times New Roman" w:cs="Times New Roman"/>
                <w:sz w:val="16"/>
                <w:szCs w:val="16"/>
                <w:lang w:val="el-GR"/>
              </w:rPr>
              <w:t>Ποσότητα/</w:t>
            </w:r>
            <w:r w:rsidRPr="009357F9">
              <w:rPr>
                <w:rFonts w:ascii="Times New Roman" w:hAnsi="Times New Roman" w:cs="Times New Roman"/>
                <w:sz w:val="16"/>
                <w:szCs w:val="16"/>
                <w:lang w:val="tr-TR"/>
              </w:rPr>
              <w:t>Miktar</w:t>
            </w:r>
          </w:p>
        </w:tc>
      </w:tr>
      <w:tr w:rsidR="00B0703A" w:rsidRPr="00DA1D10" w:rsidTr="003429EE">
        <w:trPr>
          <w:trHeight w:val="790"/>
          <w:jc w:val="center"/>
        </w:trPr>
        <w:tc>
          <w:tcPr>
            <w:tcW w:w="213" w:type="pct"/>
            <w:vMerge/>
            <w:tcBorders>
              <w:left w:val="single" w:sz="4" w:space="0" w:color="auto"/>
              <w:bottom w:val="single" w:sz="4" w:space="0" w:color="auto"/>
              <w:right w:val="single" w:sz="4" w:space="0" w:color="auto"/>
            </w:tcBorders>
          </w:tcPr>
          <w:p w:rsidR="00B0703A" w:rsidRPr="009357F9" w:rsidRDefault="00B0703A" w:rsidP="009357F9">
            <w:pPr>
              <w:spacing w:after="0" w:line="240" w:lineRule="auto"/>
              <w:rPr>
                <w:rFonts w:ascii="Times New Roman" w:hAnsi="Times New Roman" w:cs="Times New Roman"/>
                <w:sz w:val="16"/>
                <w:szCs w:val="16"/>
                <w:lang w:val="tr-TR"/>
              </w:rPr>
            </w:pPr>
          </w:p>
        </w:tc>
        <w:tc>
          <w:tcPr>
            <w:tcW w:w="3310" w:type="pct"/>
            <w:gridSpan w:val="6"/>
            <w:tcBorders>
              <w:top w:val="single" w:sz="4" w:space="0" w:color="auto"/>
              <w:left w:val="single" w:sz="4" w:space="0" w:color="auto"/>
              <w:bottom w:val="single" w:sz="4" w:space="0" w:color="auto"/>
              <w:right w:val="single" w:sz="4" w:space="0" w:color="auto"/>
            </w:tcBorders>
          </w:tcPr>
          <w:p w:rsidR="00B0703A" w:rsidRPr="009357F9" w:rsidRDefault="003B5E50" w:rsidP="009357F9">
            <w:pPr>
              <w:spacing w:after="0" w:line="240" w:lineRule="auto"/>
              <w:rPr>
                <w:rFonts w:ascii="Times New Roman" w:hAnsi="Times New Roman" w:cs="Times New Roman"/>
                <w:sz w:val="16"/>
                <w:szCs w:val="16"/>
                <w:lang w:val="tr-TR"/>
              </w:rPr>
            </w:pPr>
            <w:r>
              <w:rPr>
                <w:rFonts w:ascii="Times New Roman" w:hAnsi="Times New Roman" w:cs="Times New Roman"/>
                <w:noProof/>
                <w:sz w:val="16"/>
                <w:szCs w:val="16"/>
                <w:lang w:val="el-GR" w:eastAsia="el-GR"/>
              </w:rPr>
              <w:pict>
                <v:shape id="_x0000_s1043" type="#_x0000_t202" style="position:absolute;margin-left:243.85pt;margin-top:76.85pt;width:6.15pt;height:7.15pt;z-index:2516766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">
                  <v:textbox>
                    <w:txbxContent>
                      <w:p w:rsidR="003429EE" w:rsidRDefault="003429EE" w:rsidP="008730F2">
                        <w:pPr>
                          <w:rPr>
                            <w:sz w:val="16"/>
                            <w:szCs w:val="16"/>
                          </w:rPr>
                        </w:pPr>
                      </w:p>
                    </w:txbxContent>
                  </v:textbox>
                </v:shape>
              </w:pict>
            </w:r>
            <w:r w:rsidR="00B0703A" w:rsidRPr="009357F9">
              <w:rPr>
                <w:rFonts w:ascii="Times New Roman" w:hAnsi="Times New Roman" w:cs="Times New Roman"/>
                <w:sz w:val="16"/>
                <w:szCs w:val="16"/>
                <w:lang w:val="tr-TR"/>
              </w:rPr>
              <w:t xml:space="preserve">I.21. </w:t>
            </w:r>
            <w:r w:rsidR="00B0703A" w:rsidRPr="009357F9">
              <w:rPr>
                <w:rFonts w:ascii="Times New Roman" w:hAnsi="Times New Roman" w:cs="Times New Roman"/>
                <w:sz w:val="16"/>
                <w:szCs w:val="16"/>
                <w:lang w:val="el-GR"/>
              </w:rPr>
              <w:t>Θερμοκρασία</w:t>
            </w:r>
            <w:r w:rsidR="00B0703A" w:rsidRPr="009357F9">
              <w:rPr>
                <w:rFonts w:ascii="Times New Roman" w:hAnsi="Times New Roman" w:cs="Times New Roman"/>
                <w:sz w:val="16"/>
                <w:szCs w:val="16"/>
                <w:lang w:val="tr-TR"/>
              </w:rPr>
              <w:t xml:space="preserve"> </w:t>
            </w:r>
            <w:r w:rsidR="00B0703A" w:rsidRPr="009357F9">
              <w:rPr>
                <w:rFonts w:ascii="Times New Roman" w:hAnsi="Times New Roman" w:cs="Times New Roman"/>
                <w:sz w:val="16"/>
                <w:szCs w:val="16"/>
                <w:lang w:val="el-GR"/>
              </w:rPr>
              <w:t>προϊόντος</w:t>
            </w:r>
            <w:r w:rsidR="00B0703A" w:rsidRPr="009357F9">
              <w:rPr>
                <w:rFonts w:ascii="Times New Roman" w:hAnsi="Times New Roman" w:cs="Times New Roman"/>
                <w:sz w:val="16"/>
                <w:szCs w:val="16"/>
                <w:lang w:val="tr-TR"/>
              </w:rPr>
              <w:t>/ Ürünün sıcaklığı</w:t>
            </w:r>
          </w:p>
          <w:p w:rsidR="00B0703A" w:rsidRPr="009357F9" w:rsidRDefault="003B5E50" w:rsidP="009357F9">
            <w:pPr>
              <w:spacing w:after="0" w:line="240" w:lineRule="auto"/>
              <w:rPr>
                <w:rFonts w:ascii="Times New Roman" w:hAnsi="Times New Roman" w:cs="Times New Roman"/>
                <w:sz w:val="16"/>
                <w:szCs w:val="16"/>
                <w:lang w:val="tr-TR"/>
              </w:rPr>
            </w:pPr>
            <w:r>
              <w:rPr>
                <w:rFonts w:ascii="Times New Roman" w:hAnsi="Times New Roman" w:cs="Times New Roman"/>
                <w:noProof/>
                <w:sz w:val="16"/>
                <w:szCs w:val="16"/>
                <w:lang w:val="el-GR" w:eastAsia="el-GR"/>
              </w:rPr>
              <w:pict>
                <v:shape id="Text Box 2" o:spid="_x0000_s1040" type="#_x0000_t202" style="position:absolute;margin-left:121.8pt;margin-top:10.1pt;width:6.15pt;height:7.1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">
                  <v:textbox>
                    <w:txbxContent>
                      <w:p w:rsidR="00B0703A" w:rsidRDefault="00B0703A" w:rsidP="008730F2">
                        <w:pPr>
                          <w:rPr>
                            <w:sz w:val="16"/>
                            <w:szCs w:val="16"/>
                          </w:rPr>
                        </w:pPr>
                      </w:p>
                    </w:txbxContent>
                  </v:textbox>
                </v:shape>
              </w:pict>
            </w:r>
          </w:p>
          <w:p w:rsidR="003429EE" w:rsidRDefault="003B5E50" w:rsidP="009357F9">
            <w:pPr>
              <w:spacing w:after="0" w:line="240" w:lineRule="auto"/>
              <w:rPr>
                <w:rFonts w:ascii="Times New Roman" w:hAnsi="Times New Roman" w:cs="Times New Roman"/>
                <w:sz w:val="16"/>
                <w:szCs w:val="16"/>
                <w:lang w:val="tr-TR"/>
              </w:rPr>
            </w:pPr>
            <w:r>
              <w:rPr>
                <w:rFonts w:ascii="Times New Roman" w:hAnsi="Times New Roman" w:cs="Times New Roman"/>
                <w:noProof/>
                <w:sz w:val="16"/>
                <w:szCs w:val="16"/>
                <w:lang w:val="el-GR" w:eastAsia="el-GR"/>
              </w:rPr>
              <w:pict>
                <v:shape id="Text Box 3" o:spid="_x0000_s1041" type="#_x0000_t202" style="position:absolute;margin-left:243.85pt;margin-top:.55pt;width:6.15pt;height:7.1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">
                  <v:textbox>
                    <w:txbxContent>
                      <w:p w:rsidR="00B0703A" w:rsidRDefault="00B0703A" w:rsidP="008730F2">
                        <w:pPr>
                          <w:rPr>
                            <w:sz w:val="16"/>
                            <w:szCs w:val="16"/>
                          </w:rPr>
                        </w:pPr>
                      </w:p>
                    </w:txbxContent>
                  </v:textbox>
                </v:shape>
              </w:pict>
            </w:r>
            <w:r>
              <w:rPr>
                <w:rFonts w:ascii="Times New Roman" w:hAnsi="Times New Roman" w:cs="Times New Roman"/>
                <w:noProof/>
                <w:sz w:val="16"/>
                <w:szCs w:val="16"/>
                <w:lang w:val="el-GR" w:eastAsia="el-GR"/>
              </w:rPr>
              <w:pict>
                <v:shape id="Text Box 6" o:spid="_x0000_s1042" type="#_x0000_t202" style="position:absolute;margin-left:121.65pt;margin-top:11.4pt;width:6.15pt;height:7.1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">
                  <v:textbox>
                    <w:txbxContent>
                      <w:p w:rsidR="00B0703A" w:rsidRDefault="00B0703A" w:rsidP="008730F2">
                        <w:pPr>
                          <w:rPr>
                            <w:sz w:val="16"/>
                            <w:szCs w:val="16"/>
                          </w:rPr>
                        </w:pPr>
                      </w:p>
                    </w:txbxContent>
                  </v:textbox>
                </v:shape>
              </w:pict>
            </w:r>
            <w:r w:rsidR="00B0703A" w:rsidRPr="009357F9">
              <w:rPr>
                <w:rFonts w:ascii="Times New Roman" w:hAnsi="Times New Roman" w:cs="Times New Roman"/>
                <w:sz w:val="16"/>
                <w:szCs w:val="16"/>
                <w:lang w:val="el-GR"/>
              </w:rPr>
              <w:t>Περιβάλλοντος</w:t>
            </w:r>
            <w:r w:rsidR="00B0703A" w:rsidRPr="009357F9">
              <w:rPr>
                <w:rFonts w:ascii="Times New Roman" w:hAnsi="Times New Roman" w:cs="Times New Roman"/>
                <w:sz w:val="16"/>
                <w:szCs w:val="16"/>
                <w:lang w:val="tr-TR"/>
              </w:rPr>
              <w:t xml:space="preserve"> /Oda sıcaklığı                                        </w:t>
            </w:r>
            <w:r w:rsidR="00B0703A" w:rsidRPr="009357F9">
              <w:rPr>
                <w:rFonts w:ascii="Times New Roman" w:hAnsi="Times New Roman" w:cs="Times New Roman"/>
                <w:sz w:val="16"/>
                <w:szCs w:val="16"/>
                <w:lang w:val="el-GR"/>
              </w:rPr>
              <w:t>Σε</w:t>
            </w:r>
            <w:r w:rsidR="00B0703A" w:rsidRPr="009357F9">
              <w:rPr>
                <w:rFonts w:ascii="Times New Roman" w:hAnsi="Times New Roman" w:cs="Times New Roman"/>
                <w:sz w:val="16"/>
                <w:szCs w:val="16"/>
                <w:lang w:val="tr-TR"/>
              </w:rPr>
              <w:t xml:space="preserve"> </w:t>
            </w:r>
            <w:r w:rsidR="00B0703A" w:rsidRPr="009357F9">
              <w:rPr>
                <w:rFonts w:ascii="Times New Roman" w:hAnsi="Times New Roman" w:cs="Times New Roman"/>
                <w:sz w:val="16"/>
                <w:szCs w:val="16"/>
                <w:lang w:val="el-GR"/>
              </w:rPr>
              <w:t>ψύξη</w:t>
            </w:r>
            <w:r w:rsidR="003429EE">
              <w:rPr>
                <w:rFonts w:ascii="Times New Roman" w:hAnsi="Times New Roman" w:cs="Times New Roman"/>
                <w:sz w:val="16"/>
                <w:szCs w:val="16"/>
                <w:lang w:val="tr-TR"/>
              </w:rPr>
              <w:t xml:space="preserve">/Soğutulmuş     </w:t>
            </w:r>
          </w:p>
          <w:p w:rsidR="00B0703A" w:rsidRPr="009357F9" w:rsidRDefault="00B0703A"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el-GR"/>
              </w:rPr>
              <w:t>Σε</w:t>
            </w:r>
            <w:r w:rsidRPr="009357F9">
              <w:rPr>
                <w:rFonts w:ascii="Times New Roman" w:hAnsi="Times New Roman" w:cs="Times New Roman"/>
                <w:sz w:val="16"/>
                <w:szCs w:val="16"/>
                <w:lang w:val="tr-TR"/>
              </w:rPr>
              <w:t xml:space="preserve"> </w:t>
            </w:r>
            <w:r w:rsidRPr="009357F9">
              <w:rPr>
                <w:rFonts w:ascii="Times New Roman" w:hAnsi="Times New Roman" w:cs="Times New Roman"/>
                <w:sz w:val="16"/>
                <w:szCs w:val="16"/>
                <w:lang w:val="el-GR"/>
              </w:rPr>
              <w:t>κατάψυξη</w:t>
            </w:r>
            <w:r w:rsidRPr="009357F9">
              <w:rPr>
                <w:rFonts w:ascii="Times New Roman" w:hAnsi="Times New Roman" w:cs="Times New Roman"/>
                <w:sz w:val="16"/>
                <w:szCs w:val="16"/>
                <w:lang w:val="tr-TR"/>
              </w:rPr>
              <w:t xml:space="preserve">/ Dondurulmuş </w:t>
            </w:r>
          </w:p>
        </w:tc>
        <w:tc>
          <w:tcPr>
            <w:tcW w:w="1477" w:type="pct"/>
            <w:gridSpan w:val="5"/>
            <w:tcBorders>
              <w:top w:val="single" w:sz="4" w:space="0" w:color="auto"/>
              <w:left w:val="single" w:sz="4" w:space="0" w:color="auto"/>
              <w:bottom w:val="single" w:sz="4" w:space="0" w:color="auto"/>
              <w:right w:val="single" w:sz="4" w:space="0" w:color="auto"/>
            </w:tcBorders>
          </w:tcPr>
          <w:p w:rsidR="00B0703A" w:rsidRPr="009357F9" w:rsidRDefault="00B0703A"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tr-TR"/>
              </w:rPr>
              <w:t xml:space="preserve">I.22. </w:t>
            </w:r>
            <w:r w:rsidRPr="009357F9">
              <w:rPr>
                <w:rFonts w:ascii="Times New Roman" w:hAnsi="Times New Roman" w:cs="Times New Roman"/>
                <w:sz w:val="16"/>
                <w:szCs w:val="16"/>
                <w:lang w:val="el-GR"/>
              </w:rPr>
              <w:t>Ποσότητα μονάδων συσκευασίας</w:t>
            </w:r>
            <w:r w:rsidRPr="009357F9">
              <w:rPr>
                <w:rFonts w:ascii="Times New Roman" w:hAnsi="Times New Roman" w:cs="Times New Roman"/>
                <w:sz w:val="16"/>
                <w:szCs w:val="16"/>
                <w:lang w:val="tr-TR"/>
              </w:rPr>
              <w:t>/ /Paket sayısı</w:t>
            </w:r>
          </w:p>
          <w:p w:rsidR="00B0703A" w:rsidRPr="009357F9" w:rsidRDefault="00B0703A" w:rsidP="009357F9">
            <w:pPr>
              <w:spacing w:after="0" w:line="240" w:lineRule="auto"/>
              <w:rPr>
                <w:rFonts w:ascii="Times New Roman" w:hAnsi="Times New Roman" w:cs="Times New Roman"/>
                <w:sz w:val="16"/>
                <w:szCs w:val="16"/>
                <w:lang w:val="tr-TR"/>
              </w:rPr>
            </w:pPr>
          </w:p>
        </w:tc>
      </w:tr>
      <w:tr w:rsidR="008730F2" w:rsidRPr="009357F9" w:rsidTr="00B0703A">
        <w:trPr>
          <w:trHeight w:val="554"/>
          <w:jc w:val="center"/>
        </w:trPr>
        <w:tc>
          <w:tcPr>
            <w:tcW w:w="213" w:type="pct"/>
            <w:tcBorders>
              <w:top w:val="single" w:sz="4" w:space="0" w:color="auto"/>
              <w:left w:val="nil"/>
              <w:bottom w:val="nil"/>
              <w:right w:val="single" w:sz="4" w:space="0" w:color="auto"/>
            </w:tcBorders>
          </w:tcPr>
          <w:p w:rsidR="008730F2" w:rsidRPr="009357F9" w:rsidRDefault="008730F2" w:rsidP="009357F9">
            <w:pPr>
              <w:spacing w:after="0" w:line="240" w:lineRule="auto"/>
              <w:rPr>
                <w:rFonts w:ascii="Times New Roman" w:hAnsi="Times New Roman" w:cs="Times New Roman"/>
                <w:sz w:val="16"/>
                <w:szCs w:val="16"/>
                <w:lang w:val="tr-TR"/>
              </w:rPr>
            </w:pPr>
          </w:p>
        </w:tc>
        <w:tc>
          <w:tcPr>
            <w:tcW w:w="3310" w:type="pct"/>
            <w:gridSpan w:val="6"/>
            <w:tcBorders>
              <w:top w:val="single" w:sz="4" w:space="0" w:color="auto"/>
              <w:left w:val="single" w:sz="4" w:space="0" w:color="auto"/>
              <w:bottom w:val="single" w:sz="4" w:space="0" w:color="auto"/>
              <w:right w:val="single" w:sz="4" w:space="0" w:color="auto"/>
            </w:tcBorders>
            <w:hideMark/>
          </w:tcPr>
          <w:p w:rsidR="008730F2" w:rsidRPr="009357F9" w:rsidRDefault="008730F2" w:rsidP="009357F9">
            <w:pPr>
              <w:spacing w:after="0" w:line="240" w:lineRule="auto"/>
              <w:rPr>
                <w:rFonts w:ascii="Times New Roman" w:hAnsi="Times New Roman" w:cs="Times New Roman"/>
                <w:sz w:val="16"/>
                <w:szCs w:val="16"/>
                <w:lang w:val="el-GR"/>
              </w:rPr>
            </w:pPr>
            <w:r w:rsidRPr="009357F9">
              <w:rPr>
                <w:rFonts w:ascii="Times New Roman" w:hAnsi="Times New Roman" w:cs="Times New Roman"/>
                <w:sz w:val="16"/>
                <w:szCs w:val="16"/>
                <w:lang w:val="tr-TR"/>
              </w:rPr>
              <w:t>I.23.</w:t>
            </w:r>
            <w:r w:rsidRPr="009357F9">
              <w:rPr>
                <w:rFonts w:ascii="Times New Roman" w:hAnsi="Times New Roman" w:cs="Times New Roman"/>
                <w:sz w:val="16"/>
                <w:szCs w:val="16"/>
                <w:lang w:val="el-GR"/>
              </w:rPr>
              <w:t xml:space="preserve"> Αριθμός</w:t>
            </w:r>
            <w:r w:rsidRPr="009357F9">
              <w:rPr>
                <w:rFonts w:ascii="Times New Roman" w:hAnsi="Times New Roman" w:cs="Times New Roman"/>
                <w:sz w:val="16"/>
                <w:szCs w:val="16"/>
                <w:lang w:val="tr-TR"/>
              </w:rPr>
              <w:t xml:space="preserve">  </w:t>
            </w:r>
            <w:r w:rsidRPr="009357F9">
              <w:rPr>
                <w:rFonts w:ascii="Times New Roman" w:hAnsi="Times New Roman" w:cs="Times New Roman"/>
                <w:sz w:val="16"/>
                <w:szCs w:val="16"/>
                <w:lang w:val="el-GR"/>
              </w:rPr>
              <w:t>σφραγίδα και αριθμός</w:t>
            </w:r>
            <w:r w:rsidRPr="009357F9">
              <w:rPr>
                <w:rFonts w:ascii="Times New Roman" w:hAnsi="Times New Roman" w:cs="Times New Roman"/>
                <w:sz w:val="16"/>
                <w:szCs w:val="16"/>
                <w:lang w:val="tr-TR"/>
              </w:rPr>
              <w:t xml:space="preserve">  </w:t>
            </w:r>
            <w:r w:rsidRPr="009357F9">
              <w:rPr>
                <w:rFonts w:ascii="Times New Roman" w:hAnsi="Times New Roman" w:cs="Times New Roman"/>
                <w:sz w:val="16"/>
                <w:szCs w:val="16"/>
                <w:lang w:val="el-GR"/>
              </w:rPr>
              <w:t>εμπορευματοκιβωτίου</w:t>
            </w:r>
            <w:r w:rsidRPr="009357F9">
              <w:rPr>
                <w:rFonts w:ascii="Times New Roman" w:hAnsi="Times New Roman" w:cs="Times New Roman"/>
                <w:sz w:val="16"/>
                <w:szCs w:val="16"/>
                <w:lang w:val="tr-TR"/>
              </w:rPr>
              <w:t>/</w:t>
            </w:r>
          </w:p>
          <w:p w:rsidR="008730F2" w:rsidRPr="009357F9" w:rsidRDefault="008730F2"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tr-TR"/>
              </w:rPr>
              <w:t>Mühür/Konteynır numarasi</w:t>
            </w:r>
            <w:r w:rsidRPr="009357F9">
              <w:rPr>
                <w:rFonts w:ascii="Times New Roman" w:hAnsi="Times New Roman" w:cs="Times New Roman"/>
                <w:sz w:val="16"/>
                <w:szCs w:val="16"/>
                <w:lang w:val="el-GR"/>
              </w:rPr>
              <w:t xml:space="preserve"> </w:t>
            </w:r>
            <w:proofErr w:type="spellStart"/>
            <w:r w:rsidRPr="009357F9">
              <w:rPr>
                <w:rFonts w:ascii="Times New Roman" w:hAnsi="Times New Roman" w:cs="Times New Roman"/>
                <w:sz w:val="16"/>
                <w:szCs w:val="16"/>
                <w:lang w:val="en-US"/>
              </w:rPr>
              <w:t>tanimi</w:t>
            </w:r>
            <w:proofErr w:type="spellEnd"/>
            <w:r w:rsidRPr="009357F9">
              <w:rPr>
                <w:rFonts w:ascii="Times New Roman" w:hAnsi="Times New Roman" w:cs="Times New Roman"/>
                <w:sz w:val="16"/>
                <w:szCs w:val="16"/>
                <w:lang w:val="tr-TR"/>
              </w:rPr>
              <w:t xml:space="preserve">: </w:t>
            </w:r>
          </w:p>
        </w:tc>
        <w:tc>
          <w:tcPr>
            <w:tcW w:w="1477" w:type="pct"/>
            <w:gridSpan w:val="5"/>
            <w:tcBorders>
              <w:top w:val="single" w:sz="4" w:space="0" w:color="auto"/>
              <w:left w:val="single" w:sz="4" w:space="0" w:color="auto"/>
              <w:bottom w:val="single" w:sz="4" w:space="0" w:color="auto"/>
              <w:right w:val="single" w:sz="4" w:space="0" w:color="auto"/>
            </w:tcBorders>
          </w:tcPr>
          <w:p w:rsidR="008730F2" w:rsidRPr="009357F9" w:rsidRDefault="008730F2" w:rsidP="009357F9">
            <w:pPr>
              <w:spacing w:after="0" w:line="240" w:lineRule="auto"/>
              <w:rPr>
                <w:rFonts w:ascii="Times New Roman" w:hAnsi="Times New Roman" w:cs="Times New Roman"/>
                <w:sz w:val="16"/>
                <w:szCs w:val="16"/>
                <w:lang w:val="el-GR"/>
              </w:rPr>
            </w:pPr>
            <w:r w:rsidRPr="009357F9">
              <w:rPr>
                <w:rFonts w:ascii="Times New Roman" w:hAnsi="Times New Roman" w:cs="Times New Roman"/>
                <w:sz w:val="16"/>
                <w:szCs w:val="16"/>
                <w:lang w:val="tr-TR"/>
              </w:rPr>
              <w:t>I.24.</w:t>
            </w:r>
            <w:r w:rsidRPr="009357F9">
              <w:rPr>
                <w:rFonts w:ascii="Times New Roman" w:hAnsi="Times New Roman" w:cs="Times New Roman"/>
                <w:sz w:val="16"/>
                <w:szCs w:val="16"/>
                <w:lang w:val="el-GR"/>
              </w:rPr>
              <w:t xml:space="preserve">Είδος συσκευασίας/ </w:t>
            </w:r>
            <w:proofErr w:type="spellStart"/>
            <w:r w:rsidRPr="009357F9">
              <w:rPr>
                <w:rFonts w:ascii="Times New Roman" w:hAnsi="Times New Roman" w:cs="Times New Roman"/>
                <w:sz w:val="16"/>
                <w:szCs w:val="16"/>
                <w:lang w:val="en-US"/>
              </w:rPr>
              <w:t>Ambalaj</w:t>
            </w:r>
            <w:proofErr w:type="spellEnd"/>
            <w:r w:rsidRPr="009357F9">
              <w:rPr>
                <w:rFonts w:ascii="Times New Roman" w:hAnsi="Times New Roman" w:cs="Times New Roman"/>
                <w:sz w:val="16"/>
                <w:szCs w:val="16"/>
                <w:lang w:val="el-GR"/>
              </w:rPr>
              <w:t xml:space="preserve"> </w:t>
            </w:r>
            <w:r w:rsidRPr="009357F9">
              <w:rPr>
                <w:rFonts w:ascii="Times New Roman" w:hAnsi="Times New Roman" w:cs="Times New Roman"/>
                <w:sz w:val="16"/>
                <w:szCs w:val="16"/>
                <w:lang w:val="en-US"/>
              </w:rPr>
              <w:t>t</w:t>
            </w:r>
            <w:r w:rsidRPr="009357F9">
              <w:rPr>
                <w:rFonts w:ascii="Times New Roman" w:hAnsi="Times New Roman" w:cs="Times New Roman"/>
                <w:sz w:val="16"/>
                <w:szCs w:val="16"/>
                <w:lang w:val="tr-TR"/>
              </w:rPr>
              <w:t>ürü</w:t>
            </w:r>
          </w:p>
          <w:p w:rsidR="008730F2" w:rsidRPr="009357F9" w:rsidRDefault="008730F2" w:rsidP="009357F9">
            <w:pPr>
              <w:spacing w:after="0" w:line="240" w:lineRule="auto"/>
              <w:rPr>
                <w:rFonts w:ascii="Times New Roman" w:hAnsi="Times New Roman" w:cs="Times New Roman"/>
                <w:sz w:val="16"/>
                <w:szCs w:val="16"/>
                <w:lang w:val="tr-TR"/>
              </w:rPr>
            </w:pPr>
          </w:p>
        </w:tc>
      </w:tr>
      <w:tr w:rsidR="008730F2" w:rsidRPr="009357F9" w:rsidTr="009357F9">
        <w:trPr>
          <w:trHeight w:val="554"/>
          <w:jc w:val="center"/>
        </w:trPr>
        <w:tc>
          <w:tcPr>
            <w:tcW w:w="213" w:type="pct"/>
            <w:tcBorders>
              <w:top w:val="nil"/>
              <w:left w:val="nil"/>
              <w:bottom w:val="nil"/>
              <w:right w:val="single" w:sz="4" w:space="0" w:color="auto"/>
            </w:tcBorders>
          </w:tcPr>
          <w:p w:rsidR="008730F2" w:rsidRPr="009357F9" w:rsidRDefault="008730F2" w:rsidP="009357F9">
            <w:pPr>
              <w:spacing w:after="0" w:line="240" w:lineRule="auto"/>
              <w:rPr>
                <w:rFonts w:ascii="Times New Roman" w:hAnsi="Times New Roman" w:cs="Times New Roman"/>
                <w:sz w:val="16"/>
                <w:szCs w:val="16"/>
                <w:lang w:val="tr-TR"/>
              </w:rPr>
            </w:pPr>
          </w:p>
        </w:tc>
        <w:tc>
          <w:tcPr>
            <w:tcW w:w="4787" w:type="pct"/>
            <w:gridSpan w:val="11"/>
            <w:tcBorders>
              <w:top w:val="single" w:sz="4" w:space="0" w:color="auto"/>
              <w:left w:val="single" w:sz="4" w:space="0" w:color="auto"/>
              <w:bottom w:val="single" w:sz="4" w:space="0" w:color="auto"/>
              <w:right w:val="single" w:sz="4" w:space="0" w:color="auto"/>
            </w:tcBorders>
            <w:hideMark/>
          </w:tcPr>
          <w:p w:rsidR="008730F2" w:rsidRPr="009357F9" w:rsidRDefault="008730F2"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tr-TR"/>
              </w:rPr>
              <w:t xml:space="preserve">1.25. </w:t>
            </w:r>
            <w:r w:rsidRPr="009357F9">
              <w:rPr>
                <w:rFonts w:ascii="Times New Roman" w:hAnsi="Times New Roman" w:cs="Times New Roman"/>
                <w:sz w:val="16"/>
                <w:szCs w:val="16"/>
                <w:lang w:val="el-GR"/>
              </w:rPr>
              <w:t>Πιστοποιημένα εμπορεύματα για</w:t>
            </w:r>
            <w:r w:rsidRPr="009357F9">
              <w:rPr>
                <w:rFonts w:ascii="Times New Roman" w:hAnsi="Times New Roman" w:cs="Times New Roman"/>
                <w:sz w:val="16"/>
                <w:szCs w:val="16"/>
                <w:lang w:val="tr-TR"/>
              </w:rPr>
              <w:t>/Ürünlerin sertifikalandrıma amacı,</w:t>
            </w:r>
          </w:p>
          <w:p w:rsidR="008730F2" w:rsidRPr="009357F9" w:rsidRDefault="008730F2" w:rsidP="003429EE">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el-GR"/>
              </w:rPr>
              <w:t>Ανθρώπινη</w:t>
            </w:r>
            <w:r w:rsidRPr="009357F9">
              <w:rPr>
                <w:rFonts w:ascii="Times New Roman" w:hAnsi="Times New Roman" w:cs="Times New Roman"/>
                <w:sz w:val="16"/>
                <w:szCs w:val="16"/>
                <w:lang w:val="tr-TR"/>
              </w:rPr>
              <w:t xml:space="preserve"> </w:t>
            </w:r>
            <w:r w:rsidRPr="009357F9">
              <w:rPr>
                <w:rFonts w:ascii="Times New Roman" w:hAnsi="Times New Roman" w:cs="Times New Roman"/>
                <w:sz w:val="16"/>
                <w:szCs w:val="16"/>
                <w:lang w:val="el-GR"/>
              </w:rPr>
              <w:t>κατανάλωση</w:t>
            </w:r>
            <w:r w:rsidRPr="009357F9">
              <w:rPr>
                <w:rFonts w:ascii="Times New Roman" w:hAnsi="Times New Roman" w:cs="Times New Roman"/>
                <w:sz w:val="16"/>
                <w:szCs w:val="16"/>
                <w:lang w:val="tr-TR"/>
              </w:rPr>
              <w:t>/ Human consumption/ Beşeri tüketim</w:t>
            </w:r>
            <w:r w:rsidRPr="009357F9">
              <w:rPr>
                <w:rFonts w:ascii="Times New Roman" w:hAnsi="Times New Roman" w:cs="Times New Roman"/>
                <w:sz w:val="16"/>
                <w:szCs w:val="16"/>
                <w:lang w:val="tr-TR"/>
              </w:rPr>
              <w:tab/>
            </w:r>
          </w:p>
        </w:tc>
      </w:tr>
      <w:tr w:rsidR="008730F2" w:rsidRPr="00DA1D10" w:rsidTr="003429EE">
        <w:trPr>
          <w:trHeight w:val="311"/>
          <w:jc w:val="center"/>
        </w:trPr>
        <w:tc>
          <w:tcPr>
            <w:tcW w:w="213" w:type="pct"/>
            <w:tcBorders>
              <w:top w:val="nil"/>
              <w:left w:val="nil"/>
              <w:bottom w:val="nil"/>
              <w:right w:val="single" w:sz="4" w:space="0" w:color="auto"/>
            </w:tcBorders>
          </w:tcPr>
          <w:p w:rsidR="008730F2" w:rsidRPr="009357F9" w:rsidRDefault="008730F2" w:rsidP="009357F9">
            <w:pPr>
              <w:spacing w:after="0" w:line="240" w:lineRule="auto"/>
              <w:rPr>
                <w:rFonts w:ascii="Times New Roman" w:hAnsi="Times New Roman" w:cs="Times New Roman"/>
                <w:sz w:val="16"/>
                <w:szCs w:val="16"/>
                <w:lang w:val="tr-TR"/>
              </w:rPr>
            </w:pPr>
          </w:p>
        </w:tc>
        <w:tc>
          <w:tcPr>
            <w:tcW w:w="883" w:type="pct"/>
            <w:tcBorders>
              <w:top w:val="single" w:sz="4" w:space="0" w:color="auto"/>
              <w:left w:val="single" w:sz="4" w:space="0" w:color="auto"/>
              <w:bottom w:val="single" w:sz="4" w:space="0" w:color="auto"/>
              <w:right w:val="single" w:sz="4" w:space="0" w:color="auto"/>
              <w:tr2bl w:val="single" w:sz="4" w:space="0" w:color="auto"/>
            </w:tcBorders>
            <w:hideMark/>
          </w:tcPr>
          <w:p w:rsidR="008730F2" w:rsidRPr="009357F9" w:rsidRDefault="008730F2"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tr-TR"/>
              </w:rPr>
              <w:t xml:space="preserve">I.26. </w:t>
            </w:r>
          </w:p>
        </w:tc>
        <w:tc>
          <w:tcPr>
            <w:tcW w:w="3904" w:type="pct"/>
            <w:gridSpan w:val="10"/>
            <w:tcBorders>
              <w:top w:val="single" w:sz="4" w:space="0" w:color="auto"/>
              <w:left w:val="single" w:sz="4" w:space="0" w:color="auto"/>
              <w:bottom w:val="single" w:sz="4" w:space="0" w:color="auto"/>
              <w:right w:val="single" w:sz="4" w:space="0" w:color="auto"/>
            </w:tcBorders>
            <w:hideMark/>
          </w:tcPr>
          <w:p w:rsidR="008730F2" w:rsidRPr="009357F9" w:rsidRDefault="008730F2"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tr-TR"/>
              </w:rPr>
              <w:t xml:space="preserve">1.27. </w:t>
            </w:r>
            <w:r w:rsidRPr="009357F9">
              <w:rPr>
                <w:rFonts w:ascii="Times New Roman" w:hAnsi="Times New Roman" w:cs="Times New Roman"/>
                <w:sz w:val="16"/>
                <w:szCs w:val="16"/>
                <w:lang w:val="el-GR"/>
              </w:rPr>
              <w:t xml:space="preserve">Για εισαγωγή ή είσοδο στην Τουρκία </w:t>
            </w:r>
            <w:r w:rsidRPr="009357F9">
              <w:rPr>
                <w:rFonts w:ascii="Times New Roman" w:hAnsi="Times New Roman" w:cs="Times New Roman"/>
                <w:sz w:val="16"/>
                <w:szCs w:val="16"/>
                <w:lang w:val="tr-TR"/>
              </w:rPr>
              <w:t>/ Türkiye’ye ithalatı veya girişi için</w:t>
            </w:r>
          </w:p>
        </w:tc>
      </w:tr>
      <w:tr w:rsidR="008730F2" w:rsidRPr="00DA1D10" w:rsidTr="003429EE">
        <w:trPr>
          <w:trHeight w:val="390"/>
          <w:jc w:val="center"/>
        </w:trPr>
        <w:tc>
          <w:tcPr>
            <w:tcW w:w="213" w:type="pct"/>
            <w:vMerge w:val="restart"/>
            <w:tcBorders>
              <w:top w:val="nil"/>
              <w:left w:val="nil"/>
              <w:bottom w:val="nil"/>
              <w:right w:val="single" w:sz="4" w:space="0" w:color="auto"/>
            </w:tcBorders>
          </w:tcPr>
          <w:p w:rsidR="008730F2" w:rsidRPr="009357F9" w:rsidRDefault="008730F2" w:rsidP="009357F9">
            <w:pPr>
              <w:spacing w:after="0" w:line="240" w:lineRule="auto"/>
              <w:rPr>
                <w:rFonts w:ascii="Times New Roman" w:hAnsi="Times New Roman" w:cs="Times New Roman"/>
                <w:sz w:val="16"/>
                <w:szCs w:val="16"/>
                <w:lang w:val="tr-TR"/>
              </w:rPr>
            </w:pPr>
          </w:p>
        </w:tc>
        <w:tc>
          <w:tcPr>
            <w:tcW w:w="4787" w:type="pct"/>
            <w:gridSpan w:val="11"/>
            <w:tcBorders>
              <w:top w:val="single" w:sz="4" w:space="0" w:color="auto"/>
              <w:left w:val="single" w:sz="4" w:space="0" w:color="auto"/>
              <w:bottom w:val="nil"/>
              <w:right w:val="single" w:sz="4" w:space="0" w:color="auto"/>
            </w:tcBorders>
            <w:hideMark/>
          </w:tcPr>
          <w:p w:rsidR="008730F2" w:rsidRPr="009357F9" w:rsidRDefault="008730F2"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el-GR"/>
              </w:rPr>
              <w:t>1.28. Ταυτοποίηση των εμπορευμάτων/</w:t>
            </w:r>
            <w:r w:rsidRPr="009357F9">
              <w:rPr>
                <w:rFonts w:ascii="Times New Roman" w:hAnsi="Times New Roman" w:cs="Times New Roman"/>
                <w:sz w:val="16"/>
                <w:szCs w:val="16"/>
                <w:lang w:val="tr-TR"/>
              </w:rPr>
              <w:t>Malların tanımı</w:t>
            </w:r>
          </w:p>
        </w:tc>
      </w:tr>
      <w:tr w:rsidR="008730F2" w:rsidRPr="00DA1D10" w:rsidTr="003429EE">
        <w:trPr>
          <w:trHeight w:val="390"/>
          <w:jc w:val="center"/>
        </w:trPr>
        <w:tc>
          <w:tcPr>
            <w:tcW w:w="213" w:type="pct"/>
            <w:vMerge/>
            <w:tcBorders>
              <w:top w:val="nil"/>
              <w:left w:val="nil"/>
              <w:bottom w:val="nil"/>
              <w:right w:val="single" w:sz="4" w:space="0" w:color="auto"/>
            </w:tcBorders>
            <w:vAlign w:val="center"/>
            <w:hideMark/>
          </w:tcPr>
          <w:p w:rsidR="008730F2" w:rsidRPr="009357F9" w:rsidRDefault="008730F2" w:rsidP="009357F9">
            <w:pPr>
              <w:spacing w:after="0" w:line="240" w:lineRule="auto"/>
              <w:rPr>
                <w:rFonts w:ascii="Times New Roman" w:hAnsi="Times New Roman" w:cs="Times New Roman"/>
                <w:sz w:val="16"/>
                <w:szCs w:val="16"/>
                <w:lang w:val="tr-TR"/>
              </w:rPr>
            </w:pPr>
          </w:p>
        </w:tc>
        <w:tc>
          <w:tcPr>
            <w:tcW w:w="4787" w:type="pct"/>
            <w:gridSpan w:val="11"/>
            <w:tcBorders>
              <w:top w:val="nil"/>
              <w:left w:val="single" w:sz="4" w:space="0" w:color="auto"/>
              <w:bottom w:val="nil"/>
              <w:right w:val="single" w:sz="4" w:space="0" w:color="auto"/>
            </w:tcBorders>
            <w:hideMark/>
          </w:tcPr>
          <w:p w:rsidR="008730F2" w:rsidRPr="009357F9" w:rsidRDefault="008730F2"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el-GR"/>
              </w:rPr>
              <w:t>Αριθμός έγκρισης εγκαταστάσεων</w:t>
            </w:r>
            <w:r w:rsidRPr="009357F9">
              <w:rPr>
                <w:rFonts w:ascii="Times New Roman" w:hAnsi="Times New Roman" w:cs="Times New Roman"/>
                <w:sz w:val="16"/>
                <w:szCs w:val="16"/>
                <w:lang w:val="tr-TR"/>
              </w:rPr>
              <w:t>/İşletmelerin onay numarası</w:t>
            </w:r>
          </w:p>
        </w:tc>
      </w:tr>
      <w:tr w:rsidR="008730F2" w:rsidRPr="009357F9" w:rsidTr="003429EE">
        <w:trPr>
          <w:trHeight w:val="1569"/>
          <w:jc w:val="center"/>
        </w:trPr>
        <w:tc>
          <w:tcPr>
            <w:tcW w:w="213" w:type="pct"/>
            <w:tcBorders>
              <w:top w:val="nil"/>
              <w:left w:val="nil"/>
              <w:bottom w:val="nil"/>
              <w:right w:val="single" w:sz="4" w:space="0" w:color="auto"/>
            </w:tcBorders>
          </w:tcPr>
          <w:p w:rsidR="008730F2" w:rsidRPr="009357F9" w:rsidRDefault="008730F2" w:rsidP="009357F9">
            <w:pPr>
              <w:spacing w:after="0" w:line="240" w:lineRule="auto"/>
              <w:rPr>
                <w:rFonts w:ascii="Times New Roman" w:hAnsi="Times New Roman" w:cs="Times New Roman"/>
                <w:sz w:val="16"/>
                <w:szCs w:val="16"/>
                <w:lang w:val="tr-TR"/>
              </w:rPr>
            </w:pPr>
          </w:p>
        </w:tc>
        <w:tc>
          <w:tcPr>
            <w:tcW w:w="1657" w:type="pct"/>
            <w:gridSpan w:val="2"/>
            <w:tcBorders>
              <w:top w:val="nil"/>
              <w:left w:val="single" w:sz="4" w:space="0" w:color="auto"/>
              <w:bottom w:val="single" w:sz="4" w:space="0" w:color="auto"/>
              <w:right w:val="nil"/>
            </w:tcBorders>
          </w:tcPr>
          <w:p w:rsidR="008730F2" w:rsidRPr="009357F9" w:rsidRDefault="008730F2" w:rsidP="009357F9">
            <w:pPr>
              <w:spacing w:after="0" w:line="240" w:lineRule="auto"/>
              <w:rPr>
                <w:rFonts w:ascii="Times New Roman" w:hAnsi="Times New Roman" w:cs="Times New Roman"/>
                <w:sz w:val="16"/>
                <w:szCs w:val="16"/>
                <w:lang w:val="el-GR"/>
              </w:rPr>
            </w:pPr>
            <w:r w:rsidRPr="009357F9">
              <w:rPr>
                <w:rFonts w:ascii="Times New Roman" w:hAnsi="Times New Roman" w:cs="Times New Roman"/>
                <w:sz w:val="16"/>
                <w:szCs w:val="16"/>
                <w:lang w:val="el-GR"/>
              </w:rPr>
              <w:t>Είδος</w:t>
            </w:r>
            <w:r w:rsidRPr="009357F9">
              <w:rPr>
                <w:rFonts w:ascii="Times New Roman" w:hAnsi="Times New Roman" w:cs="Times New Roman"/>
                <w:sz w:val="16"/>
                <w:szCs w:val="16"/>
                <w:lang w:val="tr-TR"/>
              </w:rPr>
              <w:t xml:space="preserve"> (</w:t>
            </w:r>
            <w:r w:rsidRPr="009357F9">
              <w:rPr>
                <w:rFonts w:ascii="Times New Roman" w:hAnsi="Times New Roman" w:cs="Times New Roman"/>
                <w:sz w:val="16"/>
                <w:szCs w:val="16"/>
                <w:lang w:val="el-GR"/>
              </w:rPr>
              <w:t>Επιστημονική ονομασία</w:t>
            </w:r>
            <w:r w:rsidRPr="009357F9">
              <w:rPr>
                <w:rFonts w:ascii="Times New Roman" w:hAnsi="Times New Roman" w:cs="Times New Roman"/>
                <w:sz w:val="16"/>
                <w:szCs w:val="16"/>
                <w:lang w:val="tr-TR"/>
              </w:rPr>
              <w:t>)/</w:t>
            </w:r>
          </w:p>
          <w:p w:rsidR="008730F2" w:rsidRPr="009357F9" w:rsidRDefault="008730F2" w:rsidP="009357F9">
            <w:pPr>
              <w:spacing w:after="0" w:line="240" w:lineRule="auto"/>
              <w:rPr>
                <w:rFonts w:ascii="Times New Roman" w:hAnsi="Times New Roman" w:cs="Times New Roman"/>
                <w:sz w:val="16"/>
                <w:szCs w:val="16"/>
                <w:lang w:val="tr-TR"/>
              </w:rPr>
            </w:pPr>
            <w:r w:rsidRPr="009357F9">
              <w:rPr>
                <w:rFonts w:ascii="Times New Roman" w:hAnsi="Times New Roman" w:cs="Times New Roman"/>
                <w:sz w:val="16"/>
                <w:szCs w:val="16"/>
                <w:lang w:val="tr-TR"/>
              </w:rPr>
              <w:t>Türler</w:t>
            </w:r>
            <w:r w:rsidRPr="009357F9">
              <w:rPr>
                <w:rFonts w:ascii="Times New Roman" w:hAnsi="Times New Roman" w:cs="Times New Roman"/>
                <w:sz w:val="16"/>
                <w:szCs w:val="16"/>
                <w:lang w:val="el-GR"/>
              </w:rPr>
              <w:t xml:space="preserve"> </w:t>
            </w:r>
            <w:r w:rsidRPr="009357F9">
              <w:rPr>
                <w:rFonts w:ascii="Times New Roman" w:hAnsi="Times New Roman" w:cs="Times New Roman"/>
                <w:sz w:val="16"/>
                <w:szCs w:val="16"/>
                <w:lang w:val="tr-TR"/>
              </w:rPr>
              <w:t>(Bilimsel adı)</w:t>
            </w:r>
          </w:p>
          <w:p w:rsidR="008730F2" w:rsidRPr="009357F9" w:rsidRDefault="008730F2" w:rsidP="009357F9">
            <w:pPr>
              <w:spacing w:after="0" w:line="240" w:lineRule="auto"/>
              <w:rPr>
                <w:rFonts w:ascii="Times New Roman" w:hAnsi="Times New Roman" w:cs="Times New Roman"/>
                <w:sz w:val="16"/>
                <w:szCs w:val="16"/>
                <w:lang w:val="tr-TR"/>
              </w:rPr>
            </w:pPr>
          </w:p>
          <w:p w:rsidR="008730F2" w:rsidRPr="009357F9" w:rsidRDefault="008730F2" w:rsidP="009357F9">
            <w:pPr>
              <w:spacing w:after="0" w:line="240" w:lineRule="auto"/>
              <w:rPr>
                <w:rFonts w:ascii="Times New Roman" w:hAnsi="Times New Roman" w:cs="Times New Roman"/>
                <w:sz w:val="16"/>
                <w:szCs w:val="16"/>
                <w:lang w:val="tr-TR"/>
              </w:rPr>
            </w:pPr>
          </w:p>
          <w:p w:rsidR="008730F2" w:rsidRPr="009357F9" w:rsidRDefault="008730F2" w:rsidP="009357F9">
            <w:pPr>
              <w:spacing w:after="0" w:line="240" w:lineRule="auto"/>
              <w:rPr>
                <w:rFonts w:ascii="Times New Roman" w:hAnsi="Times New Roman" w:cs="Times New Roman"/>
                <w:sz w:val="16"/>
                <w:szCs w:val="16"/>
                <w:lang w:val="tr-TR"/>
              </w:rPr>
            </w:pPr>
          </w:p>
          <w:p w:rsidR="008730F2" w:rsidRPr="009357F9" w:rsidRDefault="008730F2" w:rsidP="009357F9">
            <w:pPr>
              <w:spacing w:after="0" w:line="240" w:lineRule="auto"/>
              <w:rPr>
                <w:rFonts w:ascii="Times New Roman" w:hAnsi="Times New Roman" w:cs="Times New Roman"/>
                <w:sz w:val="16"/>
                <w:szCs w:val="16"/>
                <w:lang w:val="tr-TR"/>
              </w:rPr>
            </w:pPr>
          </w:p>
          <w:p w:rsidR="008730F2" w:rsidRPr="009357F9" w:rsidRDefault="008730F2" w:rsidP="009357F9">
            <w:pPr>
              <w:spacing w:after="0" w:line="240" w:lineRule="auto"/>
              <w:rPr>
                <w:rFonts w:ascii="Times New Roman" w:hAnsi="Times New Roman" w:cs="Times New Roman"/>
                <w:sz w:val="16"/>
                <w:szCs w:val="16"/>
                <w:lang w:val="tr-TR"/>
              </w:rPr>
            </w:pPr>
          </w:p>
          <w:p w:rsidR="008730F2" w:rsidRPr="009357F9" w:rsidRDefault="008730F2" w:rsidP="009357F9">
            <w:pPr>
              <w:spacing w:after="0" w:line="240" w:lineRule="auto"/>
              <w:rPr>
                <w:rFonts w:ascii="Times New Roman" w:hAnsi="Times New Roman" w:cs="Times New Roman"/>
                <w:sz w:val="16"/>
                <w:szCs w:val="16"/>
                <w:lang w:val="tr-TR"/>
              </w:rPr>
            </w:pPr>
          </w:p>
        </w:tc>
        <w:tc>
          <w:tcPr>
            <w:tcW w:w="1262" w:type="pct"/>
            <w:gridSpan w:val="3"/>
            <w:tcBorders>
              <w:top w:val="nil"/>
              <w:left w:val="nil"/>
              <w:bottom w:val="single" w:sz="4" w:space="0" w:color="auto"/>
              <w:right w:val="nil"/>
            </w:tcBorders>
          </w:tcPr>
          <w:p w:rsidR="008730F2" w:rsidRPr="009357F9" w:rsidRDefault="008730F2" w:rsidP="009357F9">
            <w:pPr>
              <w:spacing w:after="0" w:line="240" w:lineRule="auto"/>
              <w:rPr>
                <w:rFonts w:ascii="Times New Roman" w:hAnsi="Times New Roman" w:cs="Times New Roman"/>
                <w:sz w:val="16"/>
                <w:szCs w:val="16"/>
                <w:lang w:val="en-US"/>
              </w:rPr>
            </w:pPr>
            <w:r w:rsidRPr="009357F9">
              <w:rPr>
                <w:rFonts w:ascii="Times New Roman" w:hAnsi="Times New Roman" w:cs="Times New Roman"/>
                <w:sz w:val="16"/>
                <w:szCs w:val="16"/>
                <w:lang w:val="el-GR"/>
              </w:rPr>
              <w:t>Μονάδα μεταποίησης</w:t>
            </w:r>
            <w:r w:rsidRPr="009357F9">
              <w:rPr>
                <w:rFonts w:ascii="Times New Roman" w:hAnsi="Times New Roman" w:cs="Times New Roman"/>
                <w:sz w:val="16"/>
                <w:szCs w:val="16"/>
                <w:lang w:val="en-US"/>
              </w:rPr>
              <w:t>/</w:t>
            </w:r>
            <w:r w:rsidRPr="009357F9">
              <w:rPr>
                <w:rFonts w:ascii="Times New Roman" w:hAnsi="Times New Roman" w:cs="Times New Roman"/>
                <w:sz w:val="16"/>
                <w:szCs w:val="16"/>
                <w:lang w:val="tr-TR"/>
              </w:rPr>
              <w:t>Üretim fabrikası</w:t>
            </w:r>
          </w:p>
          <w:p w:rsidR="008730F2" w:rsidRPr="009357F9" w:rsidRDefault="008730F2" w:rsidP="009357F9">
            <w:pPr>
              <w:spacing w:after="0" w:line="240" w:lineRule="auto"/>
              <w:rPr>
                <w:rFonts w:ascii="Times New Roman" w:hAnsi="Times New Roman" w:cs="Times New Roman"/>
                <w:sz w:val="16"/>
                <w:szCs w:val="16"/>
                <w:lang w:val="el-GR"/>
              </w:rPr>
            </w:pPr>
          </w:p>
          <w:p w:rsidR="008730F2" w:rsidRPr="009357F9" w:rsidRDefault="008730F2" w:rsidP="009357F9">
            <w:pPr>
              <w:spacing w:after="0" w:line="240" w:lineRule="auto"/>
              <w:rPr>
                <w:rFonts w:ascii="Times New Roman" w:hAnsi="Times New Roman" w:cs="Times New Roman"/>
                <w:sz w:val="16"/>
                <w:szCs w:val="16"/>
                <w:lang w:val="el-GR"/>
              </w:rPr>
            </w:pPr>
          </w:p>
        </w:tc>
        <w:tc>
          <w:tcPr>
            <w:tcW w:w="1112" w:type="pct"/>
            <w:gridSpan w:val="3"/>
            <w:tcBorders>
              <w:top w:val="nil"/>
              <w:left w:val="nil"/>
              <w:bottom w:val="single" w:sz="4" w:space="0" w:color="auto"/>
              <w:right w:val="nil"/>
            </w:tcBorders>
            <w:hideMark/>
          </w:tcPr>
          <w:p w:rsidR="008730F2" w:rsidRPr="009357F9" w:rsidRDefault="008730F2" w:rsidP="009357F9">
            <w:pPr>
              <w:spacing w:after="0" w:line="240" w:lineRule="auto"/>
              <w:rPr>
                <w:rFonts w:ascii="Times New Roman" w:hAnsi="Times New Roman" w:cs="Times New Roman"/>
                <w:sz w:val="16"/>
                <w:szCs w:val="16"/>
                <w:lang w:val="el-GR"/>
              </w:rPr>
            </w:pPr>
            <w:r w:rsidRPr="009357F9">
              <w:rPr>
                <w:rFonts w:ascii="Times New Roman" w:hAnsi="Times New Roman" w:cs="Times New Roman"/>
                <w:sz w:val="16"/>
                <w:szCs w:val="16"/>
                <w:lang w:val="el-GR"/>
              </w:rPr>
              <w:t xml:space="preserve">Αριθμός μονάδων συσκευασίας/ </w:t>
            </w:r>
            <w:r w:rsidRPr="009357F9">
              <w:rPr>
                <w:rFonts w:ascii="Times New Roman" w:hAnsi="Times New Roman" w:cs="Times New Roman"/>
                <w:sz w:val="16"/>
                <w:szCs w:val="16"/>
                <w:lang w:val="tr-TR"/>
              </w:rPr>
              <w:t>Paket sayısı</w:t>
            </w:r>
          </w:p>
        </w:tc>
        <w:tc>
          <w:tcPr>
            <w:tcW w:w="757" w:type="pct"/>
            <w:gridSpan w:val="3"/>
            <w:tcBorders>
              <w:top w:val="nil"/>
              <w:left w:val="nil"/>
              <w:bottom w:val="single" w:sz="4" w:space="0" w:color="auto"/>
              <w:right w:val="single" w:sz="4" w:space="0" w:color="auto"/>
            </w:tcBorders>
            <w:hideMark/>
          </w:tcPr>
          <w:p w:rsidR="008730F2" w:rsidRPr="009357F9" w:rsidRDefault="008730F2" w:rsidP="009357F9">
            <w:pPr>
              <w:spacing w:after="0" w:line="240" w:lineRule="auto"/>
              <w:rPr>
                <w:rFonts w:ascii="Times New Roman" w:hAnsi="Times New Roman" w:cs="Times New Roman"/>
                <w:sz w:val="16"/>
                <w:szCs w:val="16"/>
                <w:lang w:val="en-US"/>
              </w:rPr>
            </w:pPr>
            <w:r w:rsidRPr="009357F9">
              <w:rPr>
                <w:rFonts w:ascii="Times New Roman" w:hAnsi="Times New Roman" w:cs="Times New Roman"/>
                <w:sz w:val="16"/>
                <w:szCs w:val="16"/>
                <w:lang w:val="el-GR"/>
              </w:rPr>
              <w:t>Καθαρό</w:t>
            </w:r>
            <w:r w:rsidRPr="009357F9">
              <w:rPr>
                <w:rFonts w:ascii="Times New Roman" w:hAnsi="Times New Roman" w:cs="Times New Roman"/>
                <w:sz w:val="16"/>
                <w:szCs w:val="16"/>
                <w:lang w:val="en-US"/>
              </w:rPr>
              <w:t xml:space="preserve"> </w:t>
            </w:r>
            <w:r w:rsidRPr="009357F9">
              <w:rPr>
                <w:rFonts w:ascii="Times New Roman" w:hAnsi="Times New Roman" w:cs="Times New Roman"/>
                <w:sz w:val="16"/>
                <w:szCs w:val="16"/>
                <w:lang w:val="el-GR"/>
              </w:rPr>
              <w:t>βάρος</w:t>
            </w:r>
            <w:r w:rsidRPr="009357F9">
              <w:rPr>
                <w:rFonts w:ascii="Times New Roman" w:hAnsi="Times New Roman" w:cs="Times New Roman"/>
                <w:sz w:val="16"/>
                <w:szCs w:val="16"/>
                <w:lang w:val="en-US"/>
              </w:rPr>
              <w:t>/</w:t>
            </w:r>
          </w:p>
          <w:p w:rsidR="008730F2" w:rsidRPr="009357F9" w:rsidRDefault="008730F2" w:rsidP="009357F9">
            <w:pPr>
              <w:spacing w:after="0" w:line="240" w:lineRule="auto"/>
              <w:rPr>
                <w:rFonts w:ascii="Times New Roman" w:hAnsi="Times New Roman" w:cs="Times New Roman"/>
                <w:sz w:val="16"/>
                <w:szCs w:val="16"/>
                <w:lang w:val="en-US"/>
              </w:rPr>
            </w:pPr>
            <w:r w:rsidRPr="009357F9">
              <w:rPr>
                <w:rFonts w:ascii="Times New Roman" w:hAnsi="Times New Roman" w:cs="Times New Roman"/>
                <w:sz w:val="16"/>
                <w:szCs w:val="16"/>
                <w:lang w:val="tr-TR"/>
              </w:rPr>
              <w:t>Net ağırlık</w:t>
            </w:r>
          </w:p>
        </w:tc>
      </w:tr>
    </w:tbl>
    <w:p w:rsidR="00B16C56" w:rsidRDefault="00B16C56" w:rsidP="008730F2">
      <w:pPr>
        <w:spacing w:after="0" w:line="240" w:lineRule="auto"/>
        <w:rPr>
          <w:sz w:val="16"/>
          <w:szCs w:val="16"/>
        </w:rPr>
      </w:pPr>
    </w:p>
    <w:p w:rsidR="00B16C56" w:rsidRDefault="00B16C56">
      <w:pPr>
        <w:rPr>
          <w:sz w:val="16"/>
          <w:szCs w:val="16"/>
        </w:rPr>
      </w:pPr>
      <w:r>
        <w:rPr>
          <w:sz w:val="16"/>
          <w:szCs w:val="16"/>
        </w:rPr>
        <w:br w:type="page"/>
      </w:r>
    </w:p>
    <w:p w:rsidR="0016249D" w:rsidRPr="0007451A" w:rsidRDefault="0016249D" w:rsidP="0016249D">
      <w:pPr>
        <w:spacing w:after="0" w:line="240" w:lineRule="auto"/>
        <w:rPr>
          <w:b/>
          <w:sz w:val="18"/>
          <w:szCs w:val="16"/>
          <w:lang w:val="el-GR"/>
        </w:rPr>
      </w:pPr>
      <w:bookmarkStart w:id="1" w:name="_Hlk54631974"/>
      <w:r w:rsidRPr="0007451A">
        <w:rPr>
          <w:b/>
          <w:sz w:val="18"/>
          <w:szCs w:val="16"/>
          <w:lang w:val="tr-TR"/>
        </w:rPr>
        <w:lastRenderedPageBreak/>
        <w:t xml:space="preserve">   </w:t>
      </w:r>
      <w:r w:rsidRPr="0007451A">
        <w:rPr>
          <w:b/>
          <w:sz w:val="18"/>
          <w:szCs w:val="16"/>
          <w:lang w:val="el-GR"/>
        </w:rPr>
        <w:t xml:space="preserve">                                                                            </w:t>
      </w:r>
      <w:r w:rsidRPr="0007451A">
        <w:rPr>
          <w:b/>
          <w:sz w:val="18"/>
          <w:szCs w:val="16"/>
          <w:lang w:val="tr-TR"/>
        </w:rPr>
        <w:t xml:space="preserve"> </w:t>
      </w:r>
      <w:r w:rsidR="00AA01A9">
        <w:rPr>
          <w:b/>
          <w:sz w:val="18"/>
          <w:szCs w:val="16"/>
          <w:lang w:val="el-GR"/>
        </w:rPr>
        <w:t xml:space="preserve">   </w:t>
      </w:r>
      <w:r w:rsidRPr="0007451A">
        <w:rPr>
          <w:b/>
          <w:sz w:val="18"/>
          <w:szCs w:val="16"/>
          <w:lang w:val="tr-TR"/>
        </w:rPr>
        <w:t xml:space="preserve">  </w:t>
      </w:r>
      <w:r w:rsidRPr="0007451A">
        <w:rPr>
          <w:b/>
          <w:sz w:val="18"/>
          <w:szCs w:val="16"/>
          <w:lang w:val="el-GR"/>
        </w:rPr>
        <w:t xml:space="preserve"> </w:t>
      </w:r>
      <w:r w:rsidR="00AA01A9">
        <w:rPr>
          <w:b/>
          <w:sz w:val="18"/>
          <w:szCs w:val="16"/>
          <w:lang w:val="el-GR"/>
        </w:rPr>
        <w:t xml:space="preserve">                         </w:t>
      </w:r>
      <w:r w:rsidRPr="0007451A">
        <w:rPr>
          <w:b/>
          <w:sz w:val="18"/>
          <w:szCs w:val="16"/>
          <w:lang w:val="tr-TR"/>
        </w:rPr>
        <w:t xml:space="preserve">  </w:t>
      </w:r>
      <w:r w:rsidRPr="0007451A">
        <w:rPr>
          <w:b/>
          <w:sz w:val="18"/>
          <w:szCs w:val="16"/>
          <w:lang w:val="el-GR"/>
        </w:rPr>
        <w:t xml:space="preserve">Ζώντα δίθυρα μαλάκια, εχινόδερμα, χιτωνοφόρα και θαλάσσια γαστερόποδα/   </w:t>
      </w:r>
    </w:p>
    <w:p w:rsidR="0016249D" w:rsidRPr="0007451A" w:rsidRDefault="0016249D" w:rsidP="0016249D">
      <w:pPr>
        <w:spacing w:after="0" w:line="240" w:lineRule="auto"/>
        <w:rPr>
          <w:b/>
          <w:sz w:val="18"/>
          <w:szCs w:val="16"/>
          <w:lang w:val="tr-TR"/>
        </w:rPr>
      </w:pPr>
      <w:r w:rsidRPr="0007451A">
        <w:rPr>
          <w:b/>
          <w:sz w:val="18"/>
          <w:szCs w:val="16"/>
          <w:lang w:val="tr-TR"/>
        </w:rPr>
        <w:t xml:space="preserve">               </w:t>
      </w:r>
      <w:r w:rsidR="00AA01A9" w:rsidRPr="00AA01A9">
        <w:rPr>
          <w:b/>
          <w:sz w:val="18"/>
          <w:szCs w:val="16"/>
          <w:lang w:val="tr-TR"/>
        </w:rPr>
        <w:t xml:space="preserve">Χώρα/Ülke      </w:t>
      </w:r>
      <w:r w:rsidRPr="0007451A">
        <w:rPr>
          <w:b/>
          <w:sz w:val="18"/>
          <w:szCs w:val="16"/>
          <w:lang w:val="tr-TR"/>
        </w:rPr>
        <w:t xml:space="preserve">                                               </w:t>
      </w:r>
      <w:r w:rsidR="0007451A">
        <w:rPr>
          <w:b/>
          <w:sz w:val="18"/>
          <w:szCs w:val="16"/>
          <w:lang w:val="tr-TR"/>
        </w:rPr>
        <w:t xml:space="preserve">    </w:t>
      </w:r>
      <w:r w:rsidRPr="0007451A">
        <w:rPr>
          <w:b/>
          <w:sz w:val="18"/>
          <w:szCs w:val="16"/>
          <w:lang w:val="tr-TR"/>
        </w:rPr>
        <w:t xml:space="preserve"> Canlı çift kabuklu yumuşakçalar, Derisidikenliler,</w:t>
      </w:r>
      <w:r w:rsidR="00B72402">
        <w:rPr>
          <w:b/>
          <w:sz w:val="18"/>
          <w:szCs w:val="16"/>
          <w:lang w:val="tr-TR"/>
        </w:rPr>
        <w:t xml:space="preserve"> Tunikatlar ve Deniz Karındanbac</w:t>
      </w:r>
      <w:r w:rsidRPr="0007451A">
        <w:rPr>
          <w:b/>
          <w:sz w:val="18"/>
          <w:szCs w:val="16"/>
          <w:lang w:val="tr-TR"/>
        </w:rPr>
        <w:t xml:space="preserve">aklıları </w:t>
      </w:r>
    </w:p>
    <w:tbl>
      <w:tblPr>
        <w:tblpPr w:leftFromText="180" w:rightFromText="180" w:vertAnchor="text" w:tblpX="220" w:tblpY="101"/>
        <w:tblW w:w="48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
        <w:gridCol w:w="10320"/>
      </w:tblGrid>
      <w:tr w:rsidR="0016249D" w:rsidRPr="00DA1D10" w:rsidTr="00F91B29">
        <w:trPr>
          <w:cantSplit/>
          <w:trHeight w:val="15306"/>
        </w:trPr>
        <w:tc>
          <w:tcPr>
            <w:tcW w:w="196" w:type="pct"/>
            <w:textDirection w:val="btLr"/>
          </w:tcPr>
          <w:p w:rsidR="0016249D" w:rsidRPr="00F91B29" w:rsidRDefault="0016249D" w:rsidP="00F91B29">
            <w:pPr>
              <w:spacing w:after="0" w:line="240" w:lineRule="auto"/>
              <w:ind w:left="113" w:right="113"/>
              <w:jc w:val="right"/>
              <w:rPr>
                <w:rFonts w:ascii="Times New Roman" w:hAnsi="Times New Roman" w:cs="Times New Roman"/>
                <w:b/>
                <w:sz w:val="16"/>
                <w:szCs w:val="16"/>
                <w:lang w:val="tr-TR"/>
              </w:rPr>
            </w:pPr>
            <w:r w:rsidRPr="00F91B29">
              <w:rPr>
                <w:rFonts w:ascii="Times New Roman" w:hAnsi="Times New Roman" w:cs="Times New Roman"/>
                <w:b/>
                <w:sz w:val="16"/>
                <w:szCs w:val="16"/>
                <w:lang w:val="tr-TR"/>
              </w:rPr>
              <w:t>II. Πιστοποιητικό υγείας/Sağlık Beyanı</w:t>
            </w:r>
          </w:p>
        </w:tc>
        <w:tc>
          <w:tcPr>
            <w:tcW w:w="4804" w:type="pct"/>
            <w:shd w:val="clear" w:color="auto" w:fill="auto"/>
          </w:tcPr>
          <w:tbl>
            <w:tblPr>
              <w:tblpPr w:leftFromText="180" w:rightFromText="180" w:vertAnchor="text" w:horzAnchor="margin" w:tblpXSpec="right" w:tblpY="-221"/>
              <w:tblOverlap w:val="never"/>
              <w:tblW w:w="5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82"/>
              <w:gridCol w:w="1825"/>
            </w:tblGrid>
            <w:tr w:rsidR="0007451A" w:rsidRPr="00DA1D10" w:rsidTr="00AA01A9">
              <w:trPr>
                <w:trHeight w:val="270"/>
              </w:trPr>
              <w:tc>
                <w:tcPr>
                  <w:tcW w:w="3982" w:type="dxa"/>
                </w:tcPr>
                <w:p w:rsidR="0007451A" w:rsidRPr="00F91B29" w:rsidRDefault="0007451A" w:rsidP="00F91B29">
                  <w:pPr>
                    <w:spacing w:after="0" w:line="240" w:lineRule="auto"/>
                    <w:rPr>
                      <w:rFonts w:ascii="Times New Roman" w:hAnsi="Times New Roman" w:cs="Times New Roman"/>
                      <w:b/>
                      <w:sz w:val="16"/>
                      <w:szCs w:val="16"/>
                      <w:lang w:val="tr-TR"/>
                    </w:rPr>
                  </w:pPr>
                  <w:r w:rsidRPr="00F91B29">
                    <w:rPr>
                      <w:rFonts w:ascii="Times New Roman" w:hAnsi="Times New Roman" w:cs="Times New Roman"/>
                      <w:b/>
                      <w:sz w:val="16"/>
                      <w:szCs w:val="16"/>
                      <w:lang w:val="tr-TR"/>
                    </w:rPr>
                    <w:t>II. a. Αριθμός αναφοράς πιστοποιητικού/Sertifika</w:t>
                  </w:r>
                </w:p>
                <w:p w:rsidR="0007451A" w:rsidRPr="00F91B29" w:rsidRDefault="0007451A" w:rsidP="00F91B29">
                  <w:pPr>
                    <w:spacing w:after="0" w:line="240" w:lineRule="auto"/>
                    <w:rPr>
                      <w:rFonts w:ascii="Times New Roman" w:hAnsi="Times New Roman" w:cs="Times New Roman"/>
                      <w:b/>
                      <w:sz w:val="16"/>
                      <w:szCs w:val="16"/>
                      <w:lang w:val="tr-TR"/>
                    </w:rPr>
                  </w:pPr>
                  <w:r w:rsidRPr="00F91B29">
                    <w:rPr>
                      <w:rFonts w:ascii="Times New Roman" w:hAnsi="Times New Roman" w:cs="Times New Roman"/>
                      <w:b/>
                      <w:sz w:val="16"/>
                      <w:szCs w:val="16"/>
                      <w:lang w:val="tr-TR"/>
                    </w:rPr>
                    <w:t xml:space="preserve"> Referans numarası</w:t>
                  </w:r>
                </w:p>
              </w:tc>
              <w:tc>
                <w:tcPr>
                  <w:tcW w:w="1825" w:type="dxa"/>
                  <w:tcBorders>
                    <w:tl2br w:val="nil"/>
                    <w:tr2bl w:val="single" w:sz="4" w:space="0" w:color="auto"/>
                  </w:tcBorders>
                </w:tcPr>
                <w:p w:rsidR="0007451A" w:rsidRPr="00F91B29" w:rsidRDefault="00AA01A9" w:rsidP="00F91B29">
                  <w:pPr>
                    <w:spacing w:after="0" w:line="240" w:lineRule="auto"/>
                    <w:rPr>
                      <w:rFonts w:ascii="Times New Roman" w:hAnsi="Times New Roman" w:cs="Times New Roman"/>
                      <w:b/>
                      <w:sz w:val="16"/>
                      <w:szCs w:val="16"/>
                      <w:lang w:val="tr-TR"/>
                    </w:rPr>
                  </w:pPr>
                  <w:r w:rsidRPr="00F91B29">
                    <w:rPr>
                      <w:rFonts w:ascii="Times New Roman" w:hAnsi="Times New Roman" w:cs="Times New Roman"/>
                      <w:b/>
                      <w:sz w:val="16"/>
                      <w:szCs w:val="16"/>
                      <w:lang w:val="tr-TR"/>
                    </w:rPr>
                    <w:t xml:space="preserve">II. </w:t>
                  </w:r>
                  <w:r w:rsidRPr="00F91B29">
                    <w:rPr>
                      <w:rFonts w:ascii="Times New Roman" w:hAnsi="Times New Roman" w:cs="Times New Roman"/>
                      <w:b/>
                      <w:sz w:val="16"/>
                      <w:szCs w:val="16"/>
                      <w:lang w:val="el-GR"/>
                    </w:rPr>
                    <w:t>β</w:t>
                  </w:r>
                  <w:r w:rsidRPr="00F91B29">
                    <w:rPr>
                      <w:rFonts w:ascii="Times New Roman" w:hAnsi="Times New Roman" w:cs="Times New Roman"/>
                      <w:b/>
                      <w:sz w:val="16"/>
                      <w:szCs w:val="16"/>
                      <w:lang w:val="tr-TR"/>
                    </w:rPr>
                    <w:t>.</w:t>
                  </w:r>
                </w:p>
              </w:tc>
            </w:tr>
          </w:tbl>
          <w:p w:rsidR="0007451A" w:rsidRPr="00F91B29" w:rsidRDefault="0007451A" w:rsidP="00F91B29">
            <w:pPr>
              <w:spacing w:after="0" w:line="240" w:lineRule="auto"/>
              <w:rPr>
                <w:rFonts w:ascii="Times New Roman" w:hAnsi="Times New Roman" w:cs="Times New Roman"/>
                <w:b/>
                <w:sz w:val="16"/>
                <w:szCs w:val="16"/>
                <w:lang w:val="tr-TR"/>
              </w:rPr>
            </w:pPr>
            <w:r w:rsidRPr="00F91B29">
              <w:rPr>
                <w:rFonts w:ascii="Times New Roman" w:hAnsi="Times New Roman" w:cs="Times New Roman"/>
                <w:b/>
                <w:sz w:val="16"/>
                <w:szCs w:val="16"/>
                <w:lang w:val="tr-TR"/>
              </w:rPr>
              <w:t xml:space="preserve">II. </w:t>
            </w:r>
            <w:r w:rsidRPr="00F91B29">
              <w:rPr>
                <w:rFonts w:ascii="Times New Roman" w:hAnsi="Times New Roman" w:cs="Times New Roman"/>
                <w:b/>
                <w:sz w:val="16"/>
                <w:szCs w:val="16"/>
                <w:lang w:val="el-GR"/>
              </w:rPr>
              <w:t>Πιστοποιητικό</w:t>
            </w:r>
            <w:r w:rsidRPr="00F91B29">
              <w:rPr>
                <w:rFonts w:ascii="Times New Roman" w:hAnsi="Times New Roman" w:cs="Times New Roman"/>
                <w:b/>
                <w:sz w:val="16"/>
                <w:szCs w:val="16"/>
                <w:lang w:val="tr-TR"/>
              </w:rPr>
              <w:t xml:space="preserve"> </w:t>
            </w:r>
            <w:r w:rsidRPr="00F91B29">
              <w:rPr>
                <w:rFonts w:ascii="Times New Roman" w:hAnsi="Times New Roman" w:cs="Times New Roman"/>
                <w:b/>
                <w:sz w:val="16"/>
                <w:szCs w:val="16"/>
                <w:lang w:val="el-GR"/>
              </w:rPr>
              <w:t>υγείας</w:t>
            </w:r>
            <w:r w:rsidRPr="00F91B29">
              <w:rPr>
                <w:rFonts w:ascii="Times New Roman" w:hAnsi="Times New Roman" w:cs="Times New Roman"/>
                <w:b/>
                <w:sz w:val="16"/>
                <w:szCs w:val="16"/>
                <w:lang w:val="tr-TR"/>
              </w:rPr>
              <w:t>/Sağlık Beyanı</w:t>
            </w:r>
          </w:p>
          <w:p w:rsidR="0007451A" w:rsidRPr="00E265FC" w:rsidRDefault="0007451A" w:rsidP="00F91B29">
            <w:pPr>
              <w:spacing w:after="0" w:line="240" w:lineRule="auto"/>
              <w:rPr>
                <w:rFonts w:ascii="Times New Roman" w:hAnsi="Times New Roman" w:cs="Times New Roman"/>
                <w:sz w:val="16"/>
                <w:szCs w:val="16"/>
                <w:lang w:val="tr-TR"/>
              </w:rPr>
            </w:pPr>
          </w:p>
          <w:p w:rsidR="00E66C3F" w:rsidRPr="00E265FC" w:rsidRDefault="00E66C3F" w:rsidP="00F91B29">
            <w:pPr>
              <w:spacing w:after="0" w:line="240" w:lineRule="auto"/>
              <w:rPr>
                <w:rFonts w:ascii="Times New Roman" w:hAnsi="Times New Roman" w:cs="Times New Roman"/>
                <w:sz w:val="16"/>
                <w:szCs w:val="16"/>
                <w:lang w:val="tr-TR"/>
              </w:rPr>
            </w:pPr>
          </w:p>
          <w:p w:rsidR="0007451A" w:rsidRPr="00F91B29" w:rsidRDefault="0007451A" w:rsidP="00F91B29">
            <w:pPr>
              <w:spacing w:after="0" w:line="240" w:lineRule="auto"/>
              <w:rPr>
                <w:rFonts w:ascii="Times New Roman" w:hAnsi="Times New Roman" w:cs="Times New Roman"/>
                <w:sz w:val="16"/>
                <w:szCs w:val="16"/>
                <w:lang w:val="tr-TR"/>
              </w:rPr>
            </w:pPr>
            <w:r w:rsidRPr="00F91B29">
              <w:rPr>
                <w:rFonts w:ascii="Times New Roman" w:hAnsi="Times New Roman" w:cs="Times New Roman"/>
                <w:sz w:val="16"/>
                <w:szCs w:val="16"/>
                <w:lang w:val="tr-TR"/>
              </w:rPr>
              <w:t xml:space="preserve">II. 1 (') </w:t>
            </w:r>
            <w:r w:rsidRPr="00F91B29">
              <w:rPr>
                <w:rFonts w:ascii="Times New Roman" w:hAnsi="Times New Roman" w:cs="Times New Roman"/>
                <w:sz w:val="16"/>
                <w:szCs w:val="16"/>
                <w:lang w:val="el-GR"/>
              </w:rPr>
              <w:t>Πιστοποιητικό</w:t>
            </w:r>
            <w:r w:rsidRPr="00F91B29">
              <w:rPr>
                <w:rFonts w:ascii="Times New Roman" w:hAnsi="Times New Roman" w:cs="Times New Roman"/>
                <w:sz w:val="16"/>
                <w:szCs w:val="16"/>
                <w:lang w:val="tr-TR"/>
              </w:rPr>
              <w:t xml:space="preserve"> </w:t>
            </w:r>
            <w:r w:rsidRPr="00F91B29">
              <w:rPr>
                <w:rFonts w:ascii="Times New Roman" w:hAnsi="Times New Roman" w:cs="Times New Roman"/>
                <w:sz w:val="16"/>
                <w:szCs w:val="16"/>
                <w:lang w:val="el-GR"/>
              </w:rPr>
              <w:t>δημόσιας</w:t>
            </w:r>
            <w:r w:rsidRPr="00F91B29">
              <w:rPr>
                <w:rFonts w:ascii="Times New Roman" w:hAnsi="Times New Roman" w:cs="Times New Roman"/>
                <w:sz w:val="16"/>
                <w:szCs w:val="16"/>
                <w:lang w:val="tr-TR"/>
              </w:rPr>
              <w:t xml:space="preserve"> </w:t>
            </w:r>
            <w:r w:rsidRPr="00F91B29">
              <w:rPr>
                <w:rFonts w:ascii="Times New Roman" w:hAnsi="Times New Roman" w:cs="Times New Roman"/>
                <w:sz w:val="16"/>
                <w:szCs w:val="16"/>
                <w:lang w:val="el-GR"/>
              </w:rPr>
              <w:t>υγείας</w:t>
            </w:r>
            <w:r w:rsidRPr="00F91B29">
              <w:rPr>
                <w:rFonts w:ascii="Times New Roman" w:hAnsi="Times New Roman" w:cs="Times New Roman"/>
                <w:sz w:val="16"/>
                <w:szCs w:val="16"/>
                <w:lang w:val="tr-TR"/>
              </w:rPr>
              <w:t xml:space="preserve"> </w:t>
            </w:r>
            <w:r w:rsidRPr="00F91B29">
              <w:rPr>
                <w:rFonts w:ascii="Times New Roman" w:hAnsi="Times New Roman" w:cs="Times New Roman"/>
                <w:sz w:val="16"/>
                <w:szCs w:val="16"/>
                <w:lang w:val="el-GR"/>
              </w:rPr>
              <w:t>για</w:t>
            </w:r>
            <w:r w:rsidRPr="00F91B29">
              <w:rPr>
                <w:rFonts w:ascii="Times New Roman" w:hAnsi="Times New Roman" w:cs="Times New Roman"/>
                <w:sz w:val="16"/>
                <w:szCs w:val="16"/>
                <w:lang w:val="tr-TR"/>
              </w:rPr>
              <w:t xml:space="preserve"> </w:t>
            </w:r>
            <w:r w:rsidRPr="00F91B29">
              <w:rPr>
                <w:rFonts w:ascii="Times New Roman" w:hAnsi="Times New Roman" w:cs="Times New Roman"/>
                <w:sz w:val="16"/>
                <w:szCs w:val="16"/>
                <w:lang w:val="el-GR"/>
              </w:rPr>
              <w:t>ζώντα</w:t>
            </w:r>
            <w:r w:rsidRPr="00F91B29">
              <w:rPr>
                <w:rFonts w:ascii="Times New Roman" w:hAnsi="Times New Roman" w:cs="Times New Roman"/>
                <w:sz w:val="16"/>
                <w:szCs w:val="16"/>
                <w:lang w:val="tr-TR"/>
              </w:rPr>
              <w:t xml:space="preserve"> </w:t>
            </w:r>
            <w:r w:rsidRPr="00F91B29">
              <w:rPr>
                <w:rFonts w:ascii="Times New Roman" w:hAnsi="Times New Roman" w:cs="Times New Roman"/>
                <w:sz w:val="16"/>
                <w:szCs w:val="16"/>
                <w:lang w:val="el-GR"/>
              </w:rPr>
              <w:t>δίθυρα</w:t>
            </w:r>
            <w:r w:rsidRPr="00F91B29">
              <w:rPr>
                <w:rFonts w:ascii="Times New Roman" w:hAnsi="Times New Roman" w:cs="Times New Roman"/>
                <w:sz w:val="16"/>
                <w:szCs w:val="16"/>
                <w:lang w:val="tr-TR"/>
              </w:rPr>
              <w:t xml:space="preserve"> </w:t>
            </w:r>
            <w:r w:rsidRPr="00F91B29">
              <w:rPr>
                <w:rFonts w:ascii="Times New Roman" w:hAnsi="Times New Roman" w:cs="Times New Roman"/>
                <w:sz w:val="16"/>
                <w:szCs w:val="16"/>
                <w:lang w:val="el-GR"/>
              </w:rPr>
              <w:t>μαλάκια</w:t>
            </w:r>
            <w:r w:rsidRPr="00F91B29">
              <w:rPr>
                <w:rFonts w:ascii="Times New Roman" w:hAnsi="Times New Roman" w:cs="Times New Roman"/>
                <w:sz w:val="16"/>
                <w:szCs w:val="16"/>
                <w:lang w:val="tr-TR"/>
              </w:rPr>
              <w:t xml:space="preserve">, </w:t>
            </w:r>
            <w:r w:rsidRPr="00F91B29">
              <w:rPr>
                <w:rFonts w:ascii="Times New Roman" w:hAnsi="Times New Roman" w:cs="Times New Roman"/>
                <w:sz w:val="16"/>
                <w:szCs w:val="16"/>
                <w:lang w:val="el-GR"/>
              </w:rPr>
              <w:t>εχινόδερμα</w:t>
            </w:r>
            <w:r w:rsidRPr="00F91B29">
              <w:rPr>
                <w:rFonts w:ascii="Times New Roman" w:hAnsi="Times New Roman" w:cs="Times New Roman"/>
                <w:sz w:val="16"/>
                <w:szCs w:val="16"/>
                <w:lang w:val="tr-TR"/>
              </w:rPr>
              <w:t xml:space="preserve">, </w:t>
            </w:r>
            <w:r w:rsidRPr="00F91B29">
              <w:rPr>
                <w:rFonts w:ascii="Times New Roman" w:hAnsi="Times New Roman" w:cs="Times New Roman"/>
                <w:sz w:val="16"/>
                <w:szCs w:val="16"/>
                <w:lang w:val="el-GR"/>
              </w:rPr>
              <w:t>χιτωνοφόρα</w:t>
            </w:r>
            <w:r w:rsidRPr="00F91B29">
              <w:rPr>
                <w:rFonts w:ascii="Times New Roman" w:hAnsi="Times New Roman" w:cs="Times New Roman"/>
                <w:sz w:val="16"/>
                <w:szCs w:val="16"/>
                <w:lang w:val="tr-TR"/>
              </w:rPr>
              <w:t xml:space="preserve"> </w:t>
            </w:r>
            <w:r w:rsidRPr="00F91B29">
              <w:rPr>
                <w:rFonts w:ascii="Times New Roman" w:hAnsi="Times New Roman" w:cs="Times New Roman"/>
                <w:sz w:val="16"/>
                <w:szCs w:val="16"/>
                <w:lang w:val="el-GR"/>
              </w:rPr>
              <w:t>και</w:t>
            </w:r>
            <w:r w:rsidRPr="00F91B29">
              <w:rPr>
                <w:rFonts w:ascii="Times New Roman" w:hAnsi="Times New Roman" w:cs="Times New Roman"/>
                <w:sz w:val="16"/>
                <w:szCs w:val="16"/>
                <w:lang w:val="tr-TR"/>
              </w:rPr>
              <w:t xml:space="preserve"> </w:t>
            </w:r>
            <w:r w:rsidRPr="00F91B29">
              <w:rPr>
                <w:rFonts w:ascii="Times New Roman" w:hAnsi="Times New Roman" w:cs="Times New Roman"/>
                <w:sz w:val="16"/>
                <w:szCs w:val="16"/>
                <w:lang w:val="el-GR"/>
              </w:rPr>
              <w:t>θαλάσσια</w:t>
            </w:r>
            <w:r w:rsidRPr="00F91B29">
              <w:rPr>
                <w:rFonts w:ascii="Times New Roman" w:hAnsi="Times New Roman" w:cs="Times New Roman"/>
                <w:sz w:val="16"/>
                <w:szCs w:val="16"/>
                <w:lang w:val="tr-TR"/>
              </w:rPr>
              <w:t xml:space="preserve"> </w:t>
            </w:r>
            <w:r w:rsidRPr="00F91B29">
              <w:rPr>
                <w:rFonts w:ascii="Times New Roman" w:hAnsi="Times New Roman" w:cs="Times New Roman"/>
                <w:sz w:val="16"/>
                <w:szCs w:val="16"/>
                <w:lang w:val="el-GR"/>
              </w:rPr>
              <w:t>γαστερόποδα</w:t>
            </w:r>
            <w:r w:rsidRPr="00F91B29">
              <w:rPr>
                <w:rFonts w:ascii="Times New Roman" w:hAnsi="Times New Roman" w:cs="Times New Roman"/>
                <w:sz w:val="16"/>
                <w:szCs w:val="16"/>
                <w:lang w:val="tr-TR"/>
              </w:rPr>
              <w:t xml:space="preserve"> / Canlı çift kabuklu yumuşakça ekinodermler, tunikliler ve deniz gastropodlanna</w:t>
            </w:r>
          </w:p>
          <w:p w:rsidR="0007451A" w:rsidRPr="00F91B29" w:rsidRDefault="0007451A" w:rsidP="00F91B29">
            <w:pPr>
              <w:spacing w:after="0" w:line="240" w:lineRule="auto"/>
              <w:rPr>
                <w:rFonts w:ascii="Times New Roman" w:hAnsi="Times New Roman" w:cs="Times New Roman"/>
                <w:sz w:val="16"/>
                <w:szCs w:val="16"/>
                <w:lang w:val="el-GR"/>
              </w:rPr>
            </w:pPr>
            <w:r w:rsidRPr="00F91B29">
              <w:rPr>
                <w:rFonts w:ascii="Times New Roman" w:hAnsi="Times New Roman" w:cs="Times New Roman"/>
                <w:sz w:val="16"/>
                <w:szCs w:val="16"/>
                <w:lang w:val="el-GR"/>
              </w:rPr>
              <w:t>O υπογεγραμμένος δηλώνω με το παρόν ότι γνωρίζω τις διατάξεις των κανονισμών (ΕΚ) αριθ. 178/2002, (ΕΚ) αριθ.. 852/2004 και (ΕΚ) αριθ. 853/2004 και (ΕΚ) αριθ. 854/2004 και πιστοποιώ ότι τα προαναφερόμενα (</w:t>
            </w:r>
            <w:r w:rsidRPr="00F91B29">
              <w:rPr>
                <w:rFonts w:ascii="Times New Roman" w:hAnsi="Times New Roman" w:cs="Times New Roman"/>
                <w:sz w:val="16"/>
                <w:szCs w:val="16"/>
                <w:vertAlign w:val="superscript"/>
                <w:lang w:val="el-GR"/>
              </w:rPr>
              <w:t>4</w:t>
            </w:r>
            <w:r w:rsidRPr="00F91B29">
              <w:rPr>
                <w:rFonts w:ascii="Times New Roman" w:hAnsi="Times New Roman" w:cs="Times New Roman"/>
                <w:sz w:val="16"/>
                <w:szCs w:val="16"/>
                <w:lang w:val="el-GR"/>
              </w:rPr>
              <w:t>) (ζώντα δίθυρα μαλάκια) (</w:t>
            </w:r>
            <w:r w:rsidRPr="00F91B29">
              <w:rPr>
                <w:rFonts w:ascii="Times New Roman" w:hAnsi="Times New Roman" w:cs="Times New Roman"/>
                <w:sz w:val="16"/>
                <w:szCs w:val="16"/>
                <w:vertAlign w:val="superscript"/>
                <w:lang w:val="el-GR"/>
              </w:rPr>
              <w:t>4</w:t>
            </w:r>
            <w:r w:rsidRPr="00F91B29">
              <w:rPr>
                <w:rFonts w:ascii="Times New Roman" w:hAnsi="Times New Roman" w:cs="Times New Roman"/>
                <w:sz w:val="16"/>
                <w:szCs w:val="16"/>
                <w:lang w:val="el-GR"/>
              </w:rPr>
              <w:t>) (ζώντα εχινόδερμα) (</w:t>
            </w:r>
            <w:r w:rsidRPr="00F91B29">
              <w:rPr>
                <w:rFonts w:ascii="Times New Roman" w:hAnsi="Times New Roman" w:cs="Times New Roman"/>
                <w:sz w:val="16"/>
                <w:szCs w:val="16"/>
                <w:vertAlign w:val="superscript"/>
                <w:lang w:val="el-GR"/>
              </w:rPr>
              <w:t>4</w:t>
            </w:r>
            <w:r w:rsidRPr="00F91B29">
              <w:rPr>
                <w:rFonts w:ascii="Times New Roman" w:hAnsi="Times New Roman" w:cs="Times New Roman"/>
                <w:sz w:val="16"/>
                <w:szCs w:val="16"/>
                <w:lang w:val="el-GR"/>
              </w:rPr>
              <w:t>) (ζώντα χιτωνοφόρα) (</w:t>
            </w:r>
            <w:r w:rsidRPr="00F91B29">
              <w:rPr>
                <w:rFonts w:ascii="Times New Roman" w:hAnsi="Times New Roman" w:cs="Times New Roman"/>
                <w:sz w:val="16"/>
                <w:szCs w:val="16"/>
                <w:vertAlign w:val="superscript"/>
                <w:lang w:val="el-GR"/>
              </w:rPr>
              <w:t>4</w:t>
            </w:r>
            <w:r w:rsidRPr="00F91B29">
              <w:rPr>
                <w:rFonts w:ascii="Times New Roman" w:hAnsi="Times New Roman" w:cs="Times New Roman"/>
                <w:sz w:val="16"/>
                <w:szCs w:val="16"/>
                <w:lang w:val="el-GR"/>
              </w:rPr>
              <w:t xml:space="preserve">) (ζώντα θαλάσσια γαστερόποδα) παρήχθησαν σύφμωνα με τις εν λόγω απαιτήσεις και ιδίως ότι: /Aşağıda imzası bulunan ben (EC) 178/2002, (EC) 852/2004 ve (EC)853/2004 ve (EC) 854/2004 sayılı Tüzüklerin ilgili hükümlerim anladığımı beyan eder, yukarıda bahsi </w:t>
            </w:r>
            <w:proofErr w:type="spellStart"/>
            <w:r w:rsidRPr="00F91B29">
              <w:rPr>
                <w:rFonts w:ascii="Times New Roman" w:hAnsi="Times New Roman" w:cs="Times New Roman"/>
                <w:sz w:val="16"/>
                <w:szCs w:val="16"/>
                <w:lang w:val="el-GR"/>
              </w:rPr>
              <w:t>geçen</w:t>
            </w:r>
            <w:proofErr w:type="spellEnd"/>
            <w:r w:rsidRPr="00F91B29">
              <w:rPr>
                <w:rFonts w:ascii="Times New Roman" w:hAnsi="Times New Roman" w:cs="Times New Roman"/>
                <w:sz w:val="16"/>
                <w:szCs w:val="16"/>
                <w:lang w:val="el-GR"/>
              </w:rPr>
              <w:t xml:space="preserve"> (</w:t>
            </w:r>
            <w:r w:rsidRPr="00F91B29">
              <w:rPr>
                <w:rFonts w:ascii="Times New Roman" w:hAnsi="Times New Roman" w:cs="Times New Roman"/>
                <w:sz w:val="16"/>
                <w:szCs w:val="16"/>
                <w:vertAlign w:val="superscript"/>
                <w:lang w:val="el-GR"/>
              </w:rPr>
              <w:t>4</w:t>
            </w:r>
            <w:r w:rsidRPr="00F91B29">
              <w:rPr>
                <w:rFonts w:ascii="Times New Roman" w:hAnsi="Times New Roman" w:cs="Times New Roman"/>
                <w:sz w:val="16"/>
                <w:szCs w:val="16"/>
                <w:lang w:val="el-GR"/>
              </w:rPr>
              <w:t>) (</w:t>
            </w:r>
            <w:proofErr w:type="spellStart"/>
            <w:r w:rsidRPr="00F91B29">
              <w:rPr>
                <w:rFonts w:ascii="Times New Roman" w:hAnsi="Times New Roman" w:cs="Times New Roman"/>
                <w:sz w:val="16"/>
                <w:szCs w:val="16"/>
                <w:lang w:val="el-GR"/>
              </w:rPr>
              <w:t>Canlı</w:t>
            </w:r>
            <w:proofErr w:type="spellEnd"/>
            <w:r w:rsidRPr="00F91B29">
              <w:rPr>
                <w:rFonts w:ascii="Times New Roman" w:hAnsi="Times New Roman" w:cs="Times New Roman"/>
                <w:sz w:val="16"/>
                <w:szCs w:val="16"/>
                <w:lang w:val="el-GR"/>
              </w:rPr>
              <w:t xml:space="preserve"> </w:t>
            </w:r>
            <w:proofErr w:type="spellStart"/>
            <w:r w:rsidRPr="00F91B29">
              <w:rPr>
                <w:rFonts w:ascii="Times New Roman" w:hAnsi="Times New Roman" w:cs="Times New Roman"/>
                <w:sz w:val="16"/>
                <w:szCs w:val="16"/>
                <w:lang w:val="el-GR"/>
              </w:rPr>
              <w:t>çift</w:t>
            </w:r>
            <w:proofErr w:type="spellEnd"/>
            <w:r w:rsidRPr="00F91B29">
              <w:rPr>
                <w:rFonts w:ascii="Times New Roman" w:hAnsi="Times New Roman" w:cs="Times New Roman"/>
                <w:sz w:val="16"/>
                <w:szCs w:val="16"/>
                <w:lang w:val="el-GR"/>
              </w:rPr>
              <w:t xml:space="preserve"> </w:t>
            </w:r>
            <w:proofErr w:type="spellStart"/>
            <w:r w:rsidRPr="00F91B29">
              <w:rPr>
                <w:rFonts w:ascii="Times New Roman" w:hAnsi="Times New Roman" w:cs="Times New Roman"/>
                <w:sz w:val="16"/>
                <w:szCs w:val="16"/>
                <w:lang w:val="el-GR"/>
              </w:rPr>
              <w:t>kabuklu</w:t>
            </w:r>
            <w:proofErr w:type="spellEnd"/>
            <w:r w:rsidRPr="00F91B29">
              <w:rPr>
                <w:rFonts w:ascii="Times New Roman" w:hAnsi="Times New Roman" w:cs="Times New Roman"/>
                <w:sz w:val="16"/>
                <w:szCs w:val="16"/>
                <w:lang w:val="el-GR"/>
              </w:rPr>
              <w:t xml:space="preserve"> </w:t>
            </w:r>
            <w:proofErr w:type="spellStart"/>
            <w:r w:rsidRPr="00F91B29">
              <w:rPr>
                <w:rFonts w:ascii="Times New Roman" w:hAnsi="Times New Roman" w:cs="Times New Roman"/>
                <w:sz w:val="16"/>
                <w:szCs w:val="16"/>
                <w:lang w:val="el-GR"/>
              </w:rPr>
              <w:t>yumuşakçalar</w:t>
            </w:r>
            <w:proofErr w:type="spellEnd"/>
            <w:r w:rsidRPr="00F91B29">
              <w:rPr>
                <w:rFonts w:ascii="Times New Roman" w:hAnsi="Times New Roman" w:cs="Times New Roman"/>
                <w:sz w:val="16"/>
                <w:szCs w:val="16"/>
                <w:lang w:val="el-GR"/>
              </w:rPr>
              <w:t>) (</w:t>
            </w:r>
            <w:r w:rsidRPr="00F91B29">
              <w:rPr>
                <w:rFonts w:ascii="Times New Roman" w:hAnsi="Times New Roman" w:cs="Times New Roman"/>
                <w:sz w:val="16"/>
                <w:szCs w:val="16"/>
                <w:vertAlign w:val="superscript"/>
                <w:lang w:val="el-GR"/>
              </w:rPr>
              <w:t>4</w:t>
            </w:r>
            <w:r w:rsidRPr="00F91B29">
              <w:rPr>
                <w:rFonts w:ascii="Times New Roman" w:hAnsi="Times New Roman" w:cs="Times New Roman"/>
                <w:sz w:val="16"/>
                <w:szCs w:val="16"/>
                <w:lang w:val="el-GR"/>
              </w:rPr>
              <w:t>) (</w:t>
            </w:r>
            <w:proofErr w:type="spellStart"/>
            <w:r w:rsidRPr="00F91B29">
              <w:rPr>
                <w:rFonts w:ascii="Times New Roman" w:hAnsi="Times New Roman" w:cs="Times New Roman"/>
                <w:sz w:val="16"/>
                <w:szCs w:val="16"/>
                <w:lang w:val="el-GR"/>
              </w:rPr>
              <w:t>canlı</w:t>
            </w:r>
            <w:proofErr w:type="spellEnd"/>
            <w:r w:rsidRPr="00F91B29">
              <w:rPr>
                <w:rFonts w:ascii="Times New Roman" w:hAnsi="Times New Roman" w:cs="Times New Roman"/>
                <w:sz w:val="16"/>
                <w:szCs w:val="16"/>
                <w:lang w:val="el-GR"/>
              </w:rPr>
              <w:t xml:space="preserve"> </w:t>
            </w:r>
            <w:proofErr w:type="spellStart"/>
            <w:r w:rsidRPr="00F91B29">
              <w:rPr>
                <w:rFonts w:ascii="Times New Roman" w:hAnsi="Times New Roman" w:cs="Times New Roman"/>
                <w:sz w:val="16"/>
                <w:szCs w:val="16"/>
                <w:lang w:val="el-GR"/>
              </w:rPr>
              <w:t>ekinodermler</w:t>
            </w:r>
            <w:proofErr w:type="spellEnd"/>
            <w:r w:rsidRPr="00F91B29">
              <w:rPr>
                <w:rFonts w:ascii="Times New Roman" w:hAnsi="Times New Roman" w:cs="Times New Roman"/>
                <w:sz w:val="16"/>
                <w:szCs w:val="16"/>
                <w:lang w:val="el-GR"/>
              </w:rPr>
              <w:t>)</w:t>
            </w:r>
            <w:r w:rsidR="00E66C3F" w:rsidRPr="00F91B29">
              <w:rPr>
                <w:rFonts w:ascii="Times New Roman" w:hAnsi="Times New Roman" w:cs="Times New Roman"/>
                <w:sz w:val="16"/>
                <w:szCs w:val="16"/>
                <w:lang w:val="el-GR"/>
              </w:rPr>
              <w:t xml:space="preserve"> </w:t>
            </w:r>
            <w:r w:rsidRPr="00F91B29">
              <w:rPr>
                <w:rFonts w:ascii="Times New Roman" w:hAnsi="Times New Roman" w:cs="Times New Roman"/>
                <w:sz w:val="16"/>
                <w:szCs w:val="16"/>
                <w:lang w:val="el-GR"/>
              </w:rPr>
              <w:t>(</w:t>
            </w:r>
            <w:r w:rsidRPr="00F91B29">
              <w:rPr>
                <w:rFonts w:ascii="Times New Roman" w:hAnsi="Times New Roman" w:cs="Times New Roman"/>
                <w:sz w:val="16"/>
                <w:szCs w:val="16"/>
                <w:vertAlign w:val="superscript"/>
                <w:lang w:val="el-GR"/>
              </w:rPr>
              <w:t>4</w:t>
            </w:r>
            <w:r w:rsidRPr="00F91B29">
              <w:rPr>
                <w:rFonts w:ascii="Times New Roman" w:hAnsi="Times New Roman" w:cs="Times New Roman"/>
                <w:sz w:val="16"/>
                <w:szCs w:val="16"/>
                <w:lang w:val="el-GR"/>
              </w:rPr>
              <w:t>)(</w:t>
            </w:r>
            <w:proofErr w:type="spellStart"/>
            <w:r w:rsidRPr="00F91B29">
              <w:rPr>
                <w:rFonts w:ascii="Times New Roman" w:hAnsi="Times New Roman" w:cs="Times New Roman"/>
                <w:sz w:val="16"/>
                <w:szCs w:val="16"/>
                <w:lang w:val="el-GR"/>
              </w:rPr>
              <w:t>canlı</w:t>
            </w:r>
            <w:proofErr w:type="spellEnd"/>
            <w:r w:rsidRPr="00F91B29">
              <w:rPr>
                <w:rFonts w:ascii="Times New Roman" w:hAnsi="Times New Roman" w:cs="Times New Roman"/>
                <w:sz w:val="16"/>
                <w:szCs w:val="16"/>
                <w:lang w:val="el-GR"/>
              </w:rPr>
              <w:t xml:space="preserve"> </w:t>
            </w:r>
            <w:proofErr w:type="spellStart"/>
            <w:r w:rsidRPr="00F91B29">
              <w:rPr>
                <w:rFonts w:ascii="Times New Roman" w:hAnsi="Times New Roman" w:cs="Times New Roman"/>
                <w:sz w:val="16"/>
                <w:szCs w:val="16"/>
                <w:lang w:val="el-GR"/>
              </w:rPr>
              <w:t>tünikler</w:t>
            </w:r>
            <w:proofErr w:type="spellEnd"/>
            <w:r w:rsidRPr="00F91B29">
              <w:rPr>
                <w:rFonts w:ascii="Times New Roman" w:hAnsi="Times New Roman" w:cs="Times New Roman"/>
                <w:sz w:val="16"/>
                <w:szCs w:val="16"/>
                <w:lang w:val="el-GR"/>
              </w:rPr>
              <w:t>) (</w:t>
            </w:r>
            <w:r w:rsidRPr="00F91B29">
              <w:rPr>
                <w:rFonts w:ascii="Times New Roman" w:hAnsi="Times New Roman" w:cs="Times New Roman"/>
                <w:sz w:val="16"/>
                <w:szCs w:val="16"/>
                <w:vertAlign w:val="superscript"/>
                <w:lang w:val="el-GR"/>
              </w:rPr>
              <w:t>4</w:t>
            </w:r>
            <w:r w:rsidRPr="00F91B29">
              <w:rPr>
                <w:rFonts w:ascii="Times New Roman" w:hAnsi="Times New Roman" w:cs="Times New Roman"/>
                <w:sz w:val="16"/>
                <w:szCs w:val="16"/>
                <w:lang w:val="el-GR"/>
              </w:rPr>
              <w:t>) (</w:t>
            </w:r>
            <w:proofErr w:type="spellStart"/>
            <w:r w:rsidRPr="00F91B29">
              <w:rPr>
                <w:rFonts w:ascii="Times New Roman" w:hAnsi="Times New Roman" w:cs="Times New Roman"/>
                <w:sz w:val="16"/>
                <w:szCs w:val="16"/>
                <w:lang w:val="el-GR"/>
              </w:rPr>
              <w:t>canlı</w:t>
            </w:r>
            <w:proofErr w:type="spellEnd"/>
            <w:r w:rsidRPr="00F91B29">
              <w:rPr>
                <w:rFonts w:ascii="Times New Roman" w:hAnsi="Times New Roman" w:cs="Times New Roman"/>
                <w:sz w:val="16"/>
                <w:szCs w:val="16"/>
                <w:lang w:val="el-GR"/>
              </w:rPr>
              <w:t xml:space="preserve"> </w:t>
            </w:r>
            <w:proofErr w:type="spellStart"/>
            <w:r w:rsidRPr="00F91B29">
              <w:rPr>
                <w:rFonts w:ascii="Times New Roman" w:hAnsi="Times New Roman" w:cs="Times New Roman"/>
                <w:sz w:val="16"/>
                <w:szCs w:val="16"/>
                <w:lang w:val="el-GR"/>
              </w:rPr>
              <w:t>deniz</w:t>
            </w:r>
            <w:proofErr w:type="spellEnd"/>
            <w:r w:rsidRPr="00F91B29">
              <w:rPr>
                <w:rFonts w:ascii="Times New Roman" w:hAnsi="Times New Roman" w:cs="Times New Roman"/>
                <w:sz w:val="16"/>
                <w:szCs w:val="16"/>
                <w:lang w:val="el-GR"/>
              </w:rPr>
              <w:t xml:space="preserve"> </w:t>
            </w:r>
            <w:proofErr w:type="spellStart"/>
            <w:r w:rsidRPr="00F91B29">
              <w:rPr>
                <w:rFonts w:ascii="Times New Roman" w:hAnsi="Times New Roman" w:cs="Times New Roman"/>
                <w:sz w:val="16"/>
                <w:szCs w:val="16"/>
                <w:lang w:val="el-GR"/>
              </w:rPr>
              <w:t>gastropodları</w:t>
            </w:r>
            <w:proofErr w:type="spellEnd"/>
            <w:r w:rsidRPr="00F91B29">
              <w:rPr>
                <w:rFonts w:ascii="Times New Roman" w:hAnsi="Times New Roman" w:cs="Times New Roman"/>
                <w:sz w:val="16"/>
                <w:szCs w:val="16"/>
                <w:lang w:val="el-GR"/>
              </w:rPr>
              <w:t xml:space="preserve">) </w:t>
            </w:r>
            <w:proofErr w:type="spellStart"/>
            <w:r w:rsidRPr="00F91B29">
              <w:rPr>
                <w:rFonts w:ascii="Times New Roman" w:hAnsi="Times New Roman" w:cs="Times New Roman"/>
                <w:sz w:val="16"/>
                <w:szCs w:val="16"/>
                <w:lang w:val="el-GR"/>
              </w:rPr>
              <w:t>ile</w:t>
            </w:r>
            <w:proofErr w:type="spellEnd"/>
            <w:r w:rsidRPr="00F91B29">
              <w:rPr>
                <w:rFonts w:ascii="Times New Roman" w:hAnsi="Times New Roman" w:cs="Times New Roman"/>
                <w:sz w:val="16"/>
                <w:szCs w:val="16"/>
                <w:lang w:val="el-GR"/>
              </w:rPr>
              <w:t xml:space="preserve"> </w:t>
            </w:r>
            <w:proofErr w:type="spellStart"/>
            <w:r w:rsidRPr="00F91B29">
              <w:rPr>
                <w:rFonts w:ascii="Times New Roman" w:hAnsi="Times New Roman" w:cs="Times New Roman"/>
                <w:sz w:val="16"/>
                <w:szCs w:val="16"/>
                <w:lang w:val="el-GR"/>
              </w:rPr>
              <w:t>ilgili</w:t>
            </w:r>
            <w:proofErr w:type="spellEnd"/>
            <w:r w:rsidRPr="00F91B29">
              <w:rPr>
                <w:rFonts w:ascii="Times New Roman" w:hAnsi="Times New Roman" w:cs="Times New Roman"/>
                <w:sz w:val="16"/>
                <w:szCs w:val="16"/>
                <w:lang w:val="el-GR"/>
              </w:rPr>
              <w:t xml:space="preserve"> </w:t>
            </w:r>
            <w:proofErr w:type="spellStart"/>
            <w:r w:rsidRPr="00F91B29">
              <w:rPr>
                <w:rFonts w:ascii="Times New Roman" w:hAnsi="Times New Roman" w:cs="Times New Roman"/>
                <w:sz w:val="16"/>
                <w:szCs w:val="16"/>
                <w:lang w:val="el-GR"/>
              </w:rPr>
              <w:t>bu</w:t>
            </w:r>
            <w:proofErr w:type="spellEnd"/>
            <w:r w:rsidRPr="00F91B29">
              <w:rPr>
                <w:rFonts w:ascii="Times New Roman" w:hAnsi="Times New Roman" w:cs="Times New Roman"/>
                <w:sz w:val="16"/>
                <w:szCs w:val="16"/>
                <w:lang w:val="el-GR"/>
              </w:rPr>
              <w:t xml:space="preserve"> </w:t>
            </w:r>
            <w:proofErr w:type="spellStart"/>
            <w:r w:rsidRPr="00F91B29">
              <w:rPr>
                <w:rFonts w:ascii="Times New Roman" w:hAnsi="Times New Roman" w:cs="Times New Roman"/>
                <w:sz w:val="16"/>
                <w:szCs w:val="16"/>
                <w:lang w:val="el-GR"/>
              </w:rPr>
              <w:t>gerekliliklere</w:t>
            </w:r>
            <w:proofErr w:type="spellEnd"/>
            <w:r w:rsidRPr="00F91B29">
              <w:rPr>
                <w:rFonts w:ascii="Times New Roman" w:hAnsi="Times New Roman" w:cs="Times New Roman"/>
                <w:sz w:val="16"/>
                <w:szCs w:val="16"/>
                <w:lang w:val="el-GR"/>
              </w:rPr>
              <w:t xml:space="preserve"> </w:t>
            </w:r>
            <w:proofErr w:type="spellStart"/>
            <w:r w:rsidRPr="00F91B29">
              <w:rPr>
                <w:rFonts w:ascii="Times New Roman" w:hAnsi="Times New Roman" w:cs="Times New Roman"/>
                <w:sz w:val="16"/>
                <w:szCs w:val="16"/>
                <w:lang w:val="el-GR"/>
              </w:rPr>
              <w:t>uygun</w:t>
            </w:r>
            <w:proofErr w:type="spellEnd"/>
            <w:r w:rsidRPr="00F91B29">
              <w:rPr>
                <w:rFonts w:ascii="Times New Roman" w:hAnsi="Times New Roman" w:cs="Times New Roman"/>
                <w:sz w:val="16"/>
                <w:szCs w:val="16"/>
                <w:lang w:val="el-GR"/>
              </w:rPr>
              <w:t xml:space="preserve"> olarak üretildiğini ve özellikle:</w:t>
            </w:r>
          </w:p>
          <w:p w:rsidR="0007451A" w:rsidRPr="00F91B29" w:rsidRDefault="00892F28" w:rsidP="00F91B29">
            <w:pPr>
              <w:spacing w:after="0" w:line="240" w:lineRule="auto"/>
              <w:ind w:left="297" w:hanging="297"/>
              <w:jc w:val="both"/>
              <w:rPr>
                <w:rFonts w:ascii="Times New Roman" w:hAnsi="Times New Roman" w:cs="Times New Roman"/>
                <w:sz w:val="16"/>
                <w:szCs w:val="16"/>
                <w:lang w:val="tr-TR"/>
              </w:rPr>
            </w:pPr>
            <w:r w:rsidRPr="00F91B29">
              <w:rPr>
                <w:rFonts w:ascii="Times New Roman" w:hAnsi="Times New Roman" w:cs="Times New Roman"/>
                <w:sz w:val="16"/>
                <w:szCs w:val="16"/>
                <w:lang w:val="tr-TR"/>
              </w:rPr>
              <w:t xml:space="preserve">     </w:t>
            </w:r>
            <w:r w:rsidR="00AA01A9" w:rsidRPr="00F91B29">
              <w:rPr>
                <w:rFonts w:ascii="Times New Roman" w:hAnsi="Times New Roman" w:cs="Times New Roman"/>
                <w:sz w:val="16"/>
                <w:szCs w:val="16"/>
                <w:lang w:val="el-GR"/>
              </w:rPr>
              <w:t xml:space="preserve">  </w:t>
            </w:r>
            <w:r w:rsidRPr="00F91B29">
              <w:rPr>
                <w:rFonts w:ascii="Times New Roman" w:hAnsi="Times New Roman" w:cs="Times New Roman"/>
                <w:sz w:val="16"/>
                <w:szCs w:val="16"/>
                <w:lang w:val="tr-TR"/>
              </w:rPr>
              <w:t xml:space="preserve"> </w:t>
            </w:r>
            <w:r w:rsidR="0007451A" w:rsidRPr="00F91B29">
              <w:rPr>
                <w:rFonts w:ascii="Times New Roman" w:hAnsi="Times New Roman" w:cs="Times New Roman"/>
                <w:sz w:val="16"/>
                <w:szCs w:val="16"/>
                <w:lang w:val="tr-TR"/>
              </w:rPr>
              <w:t>-</w:t>
            </w:r>
            <w:r w:rsidR="00AA01A9" w:rsidRPr="00F91B29">
              <w:rPr>
                <w:rFonts w:ascii="Times New Roman" w:hAnsi="Times New Roman" w:cs="Times New Roman"/>
                <w:sz w:val="16"/>
                <w:szCs w:val="16"/>
                <w:lang w:val="tr-TR"/>
              </w:rPr>
              <w:t xml:space="preserve"> </w:t>
            </w:r>
            <w:r w:rsidR="0007451A" w:rsidRPr="00F91B29">
              <w:rPr>
                <w:rFonts w:ascii="Times New Roman" w:hAnsi="Times New Roman" w:cs="Times New Roman"/>
                <w:sz w:val="16"/>
                <w:szCs w:val="16"/>
                <w:lang w:val="el-GR"/>
              </w:rPr>
              <w:t>παρέρχονται</w:t>
            </w:r>
            <w:r w:rsidR="0007451A" w:rsidRPr="00F91B29">
              <w:rPr>
                <w:rFonts w:ascii="Times New Roman" w:hAnsi="Times New Roman" w:cs="Times New Roman"/>
                <w:sz w:val="16"/>
                <w:szCs w:val="16"/>
                <w:lang w:val="tr-TR"/>
              </w:rPr>
              <w:t xml:space="preserve"> </w:t>
            </w:r>
            <w:r w:rsidR="0007451A" w:rsidRPr="00F91B29">
              <w:rPr>
                <w:rFonts w:ascii="Times New Roman" w:hAnsi="Times New Roman" w:cs="Times New Roman"/>
                <w:sz w:val="16"/>
                <w:szCs w:val="16"/>
                <w:lang w:val="el-GR"/>
              </w:rPr>
              <w:t>από</w:t>
            </w:r>
            <w:r w:rsidR="0007451A" w:rsidRPr="00F91B29">
              <w:rPr>
                <w:rFonts w:ascii="Times New Roman" w:hAnsi="Times New Roman" w:cs="Times New Roman"/>
                <w:sz w:val="16"/>
                <w:szCs w:val="16"/>
                <w:lang w:val="tr-TR"/>
              </w:rPr>
              <w:t xml:space="preserve"> </w:t>
            </w:r>
            <w:r w:rsidR="0007451A" w:rsidRPr="00F91B29">
              <w:rPr>
                <w:rFonts w:ascii="Times New Roman" w:hAnsi="Times New Roman" w:cs="Times New Roman"/>
                <w:sz w:val="16"/>
                <w:szCs w:val="16"/>
                <w:lang w:val="el-GR"/>
              </w:rPr>
              <w:t>εκμετάλλευση</w:t>
            </w:r>
            <w:r w:rsidR="0007451A" w:rsidRPr="00F91B29">
              <w:rPr>
                <w:rFonts w:ascii="Times New Roman" w:hAnsi="Times New Roman" w:cs="Times New Roman"/>
                <w:sz w:val="16"/>
                <w:szCs w:val="16"/>
                <w:lang w:val="tr-TR"/>
              </w:rPr>
              <w:t>(-</w:t>
            </w:r>
            <w:r w:rsidR="0007451A" w:rsidRPr="00F91B29">
              <w:rPr>
                <w:rFonts w:ascii="Times New Roman" w:hAnsi="Times New Roman" w:cs="Times New Roman"/>
                <w:sz w:val="16"/>
                <w:szCs w:val="16"/>
                <w:lang w:val="el-GR"/>
              </w:rPr>
              <w:t>εις</w:t>
            </w:r>
            <w:r w:rsidR="0007451A" w:rsidRPr="00F91B29">
              <w:rPr>
                <w:rFonts w:ascii="Times New Roman" w:hAnsi="Times New Roman" w:cs="Times New Roman"/>
                <w:sz w:val="16"/>
                <w:szCs w:val="16"/>
                <w:lang w:val="tr-TR"/>
              </w:rPr>
              <w:t xml:space="preserve">) </w:t>
            </w:r>
            <w:r w:rsidR="0007451A" w:rsidRPr="00F91B29">
              <w:rPr>
                <w:rFonts w:ascii="Times New Roman" w:hAnsi="Times New Roman" w:cs="Times New Roman"/>
                <w:sz w:val="16"/>
                <w:szCs w:val="16"/>
                <w:lang w:val="el-GR"/>
              </w:rPr>
              <w:t>που</w:t>
            </w:r>
            <w:r w:rsidR="0007451A" w:rsidRPr="00F91B29">
              <w:rPr>
                <w:rFonts w:ascii="Times New Roman" w:hAnsi="Times New Roman" w:cs="Times New Roman"/>
                <w:sz w:val="16"/>
                <w:szCs w:val="16"/>
                <w:lang w:val="tr-TR"/>
              </w:rPr>
              <w:t xml:space="preserve"> </w:t>
            </w:r>
            <w:r w:rsidR="0007451A" w:rsidRPr="00F91B29">
              <w:rPr>
                <w:rFonts w:ascii="Times New Roman" w:hAnsi="Times New Roman" w:cs="Times New Roman"/>
                <w:sz w:val="16"/>
                <w:szCs w:val="16"/>
                <w:lang w:val="el-GR"/>
              </w:rPr>
              <w:t>εφαρμόζει</w:t>
            </w:r>
            <w:r w:rsidR="0007451A" w:rsidRPr="00F91B29">
              <w:rPr>
                <w:rFonts w:ascii="Times New Roman" w:hAnsi="Times New Roman" w:cs="Times New Roman"/>
                <w:sz w:val="16"/>
                <w:szCs w:val="16"/>
                <w:lang w:val="tr-TR"/>
              </w:rPr>
              <w:t xml:space="preserve"> (-</w:t>
            </w:r>
            <w:proofErr w:type="spellStart"/>
            <w:r w:rsidR="0007451A" w:rsidRPr="00F91B29">
              <w:rPr>
                <w:rFonts w:ascii="Times New Roman" w:hAnsi="Times New Roman" w:cs="Times New Roman"/>
                <w:sz w:val="16"/>
                <w:szCs w:val="16"/>
                <w:lang w:val="el-GR"/>
              </w:rPr>
              <w:t>ουν</w:t>
            </w:r>
            <w:proofErr w:type="spellEnd"/>
            <w:r w:rsidR="0007451A" w:rsidRPr="00F91B29">
              <w:rPr>
                <w:rFonts w:ascii="Times New Roman" w:hAnsi="Times New Roman" w:cs="Times New Roman"/>
                <w:sz w:val="16"/>
                <w:szCs w:val="16"/>
                <w:lang w:val="tr-TR"/>
              </w:rPr>
              <w:t xml:space="preserve">) </w:t>
            </w:r>
            <w:r w:rsidR="0007451A" w:rsidRPr="00F91B29">
              <w:rPr>
                <w:rFonts w:ascii="Times New Roman" w:hAnsi="Times New Roman" w:cs="Times New Roman"/>
                <w:sz w:val="16"/>
                <w:szCs w:val="16"/>
                <w:lang w:val="el-GR"/>
              </w:rPr>
              <w:t>πρόγραμμα</w:t>
            </w:r>
            <w:r w:rsidR="0007451A" w:rsidRPr="00F91B29">
              <w:rPr>
                <w:rFonts w:ascii="Times New Roman" w:hAnsi="Times New Roman" w:cs="Times New Roman"/>
                <w:sz w:val="16"/>
                <w:szCs w:val="16"/>
                <w:lang w:val="tr-TR"/>
              </w:rPr>
              <w:t xml:space="preserve"> </w:t>
            </w:r>
            <w:r w:rsidR="0007451A" w:rsidRPr="00F91B29">
              <w:rPr>
                <w:rFonts w:ascii="Times New Roman" w:hAnsi="Times New Roman" w:cs="Times New Roman"/>
                <w:sz w:val="16"/>
                <w:szCs w:val="16"/>
                <w:lang w:val="el-GR"/>
              </w:rPr>
              <w:t>βασισμένο</w:t>
            </w:r>
            <w:r w:rsidR="0007451A" w:rsidRPr="00F91B29">
              <w:rPr>
                <w:rFonts w:ascii="Times New Roman" w:hAnsi="Times New Roman" w:cs="Times New Roman"/>
                <w:sz w:val="16"/>
                <w:szCs w:val="16"/>
                <w:lang w:val="tr-TR"/>
              </w:rPr>
              <w:t xml:space="preserve"> </w:t>
            </w:r>
            <w:r w:rsidR="0007451A" w:rsidRPr="00F91B29">
              <w:rPr>
                <w:rFonts w:ascii="Times New Roman" w:hAnsi="Times New Roman" w:cs="Times New Roman"/>
                <w:sz w:val="16"/>
                <w:szCs w:val="16"/>
                <w:lang w:val="el-GR"/>
              </w:rPr>
              <w:t>στις</w:t>
            </w:r>
            <w:r w:rsidR="0007451A" w:rsidRPr="00F91B29">
              <w:rPr>
                <w:rFonts w:ascii="Times New Roman" w:hAnsi="Times New Roman" w:cs="Times New Roman"/>
                <w:sz w:val="16"/>
                <w:szCs w:val="16"/>
                <w:lang w:val="tr-TR"/>
              </w:rPr>
              <w:t xml:space="preserve"> </w:t>
            </w:r>
            <w:r w:rsidR="0007451A" w:rsidRPr="00F91B29">
              <w:rPr>
                <w:rFonts w:ascii="Times New Roman" w:hAnsi="Times New Roman" w:cs="Times New Roman"/>
                <w:sz w:val="16"/>
                <w:szCs w:val="16"/>
                <w:lang w:val="el-GR"/>
              </w:rPr>
              <w:t>αρχές</w:t>
            </w:r>
            <w:r w:rsidR="0007451A" w:rsidRPr="00F91B29">
              <w:rPr>
                <w:rFonts w:ascii="Times New Roman" w:hAnsi="Times New Roman" w:cs="Times New Roman"/>
                <w:sz w:val="16"/>
                <w:szCs w:val="16"/>
                <w:lang w:val="tr-TR"/>
              </w:rPr>
              <w:t xml:space="preserve"> HACCP </w:t>
            </w:r>
            <w:r w:rsidR="0007451A" w:rsidRPr="00F91B29">
              <w:rPr>
                <w:rFonts w:ascii="Times New Roman" w:hAnsi="Times New Roman" w:cs="Times New Roman"/>
                <w:sz w:val="16"/>
                <w:szCs w:val="16"/>
                <w:lang w:val="el-GR"/>
              </w:rPr>
              <w:t>σύμφωνα</w:t>
            </w:r>
            <w:r w:rsidR="0007451A" w:rsidRPr="00F91B29">
              <w:rPr>
                <w:rFonts w:ascii="Times New Roman" w:hAnsi="Times New Roman" w:cs="Times New Roman"/>
                <w:sz w:val="16"/>
                <w:szCs w:val="16"/>
                <w:lang w:val="tr-TR"/>
              </w:rPr>
              <w:t xml:space="preserve"> </w:t>
            </w:r>
            <w:r w:rsidR="0007451A" w:rsidRPr="00F91B29">
              <w:rPr>
                <w:rFonts w:ascii="Times New Roman" w:hAnsi="Times New Roman" w:cs="Times New Roman"/>
                <w:sz w:val="16"/>
                <w:szCs w:val="16"/>
                <w:lang w:val="el-GR"/>
              </w:rPr>
              <w:t>με</w:t>
            </w:r>
            <w:r w:rsidR="0007451A" w:rsidRPr="00F91B29">
              <w:rPr>
                <w:rFonts w:ascii="Times New Roman" w:hAnsi="Times New Roman" w:cs="Times New Roman"/>
                <w:sz w:val="16"/>
                <w:szCs w:val="16"/>
                <w:lang w:val="tr-TR"/>
              </w:rPr>
              <w:t xml:space="preserve"> </w:t>
            </w:r>
            <w:r w:rsidR="0007451A" w:rsidRPr="00F91B29">
              <w:rPr>
                <w:rFonts w:ascii="Times New Roman" w:hAnsi="Times New Roman" w:cs="Times New Roman"/>
                <w:sz w:val="16"/>
                <w:szCs w:val="16"/>
                <w:lang w:val="el-GR"/>
              </w:rPr>
              <w:t>τον</w:t>
            </w:r>
            <w:r w:rsidR="0007451A" w:rsidRPr="00F91B29">
              <w:rPr>
                <w:rFonts w:ascii="Times New Roman" w:hAnsi="Times New Roman" w:cs="Times New Roman"/>
                <w:sz w:val="16"/>
                <w:szCs w:val="16"/>
                <w:lang w:val="tr-TR"/>
              </w:rPr>
              <w:t xml:space="preserve"> </w:t>
            </w:r>
            <w:r w:rsidR="0007451A" w:rsidRPr="00F91B29">
              <w:rPr>
                <w:rFonts w:ascii="Times New Roman" w:hAnsi="Times New Roman" w:cs="Times New Roman"/>
                <w:sz w:val="16"/>
                <w:szCs w:val="16"/>
                <w:lang w:val="el-GR"/>
              </w:rPr>
              <w:t>κανονισμό</w:t>
            </w:r>
            <w:r w:rsidR="00E66C3F" w:rsidRPr="00F91B29">
              <w:rPr>
                <w:rFonts w:ascii="Times New Roman" w:hAnsi="Times New Roman" w:cs="Times New Roman"/>
                <w:sz w:val="16"/>
                <w:szCs w:val="16"/>
                <w:lang w:val="tr-TR"/>
              </w:rPr>
              <w:t xml:space="preserve"> 852/2004</w:t>
            </w:r>
            <w:r w:rsidR="00E66C3F" w:rsidRPr="00E265FC">
              <w:rPr>
                <w:rFonts w:ascii="Times New Roman" w:hAnsi="Times New Roman" w:cs="Times New Roman"/>
                <w:sz w:val="16"/>
                <w:szCs w:val="16"/>
                <w:lang w:val="tr-TR"/>
              </w:rPr>
              <w:t xml:space="preserve">/ </w:t>
            </w:r>
            <w:r w:rsidR="0007451A" w:rsidRPr="00F91B29">
              <w:rPr>
                <w:rFonts w:ascii="Times New Roman" w:hAnsi="Times New Roman" w:cs="Times New Roman"/>
                <w:sz w:val="16"/>
                <w:szCs w:val="16"/>
                <w:lang w:val="tr-TR"/>
              </w:rPr>
              <w:t xml:space="preserve">bu </w:t>
            </w:r>
            <w:r w:rsidRPr="00F91B29">
              <w:rPr>
                <w:rFonts w:ascii="Times New Roman" w:hAnsi="Times New Roman" w:cs="Times New Roman"/>
                <w:sz w:val="16"/>
                <w:szCs w:val="16"/>
                <w:lang w:val="tr-TR"/>
              </w:rPr>
              <w:t xml:space="preserve">                                      g</w:t>
            </w:r>
            <w:r w:rsidR="0007451A" w:rsidRPr="00F91B29">
              <w:rPr>
                <w:rFonts w:ascii="Times New Roman" w:hAnsi="Times New Roman" w:cs="Times New Roman"/>
                <w:sz w:val="16"/>
                <w:szCs w:val="16"/>
                <w:lang w:val="tr-TR"/>
              </w:rPr>
              <w:t>erekliliklerin (EC) 853/2004 sayılı Tüzük gereğince HACCP ilkelerine bağlı olarak bir program yürüten bir kuruluştan/kuruluşlardan geldiğini;</w:t>
            </w:r>
            <w:r w:rsidRPr="00F91B29">
              <w:rPr>
                <w:rFonts w:ascii="Times New Roman" w:hAnsi="Times New Roman" w:cs="Times New Roman"/>
                <w:sz w:val="16"/>
                <w:szCs w:val="16"/>
                <w:lang w:val="tr-TR"/>
              </w:rPr>
              <w:t xml:space="preserve">      </w:t>
            </w:r>
          </w:p>
          <w:p w:rsidR="0007451A" w:rsidRPr="00F91B29" w:rsidRDefault="00892F28" w:rsidP="00F91B29">
            <w:pPr>
              <w:spacing w:after="0" w:line="240" w:lineRule="auto"/>
              <w:ind w:left="297" w:hanging="297"/>
              <w:jc w:val="both"/>
              <w:rPr>
                <w:rFonts w:ascii="Times New Roman" w:hAnsi="Times New Roman" w:cs="Times New Roman"/>
                <w:sz w:val="16"/>
                <w:szCs w:val="16"/>
                <w:lang w:val="el-GR"/>
              </w:rPr>
            </w:pPr>
            <w:r w:rsidRPr="00F91B29">
              <w:rPr>
                <w:rFonts w:ascii="Times New Roman" w:hAnsi="Times New Roman" w:cs="Times New Roman"/>
                <w:sz w:val="16"/>
                <w:szCs w:val="16"/>
                <w:lang w:val="tr-TR"/>
              </w:rPr>
              <w:t xml:space="preserve">       </w:t>
            </w:r>
            <w:r w:rsidR="0007451A" w:rsidRPr="00F91B29">
              <w:rPr>
                <w:rFonts w:ascii="Times New Roman" w:hAnsi="Times New Roman" w:cs="Times New Roman"/>
                <w:sz w:val="16"/>
                <w:szCs w:val="16"/>
                <w:lang w:val="el-GR"/>
              </w:rPr>
              <w:t>-</w:t>
            </w:r>
            <w:r w:rsidR="00AA01A9" w:rsidRPr="00F91B29">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lang w:val="el-GR"/>
              </w:rPr>
              <w:t>συλλέχθησαν και ανάλογα με τη περίπτωση μετεγκαταστάθηκαν και μεταφέρθηκαν σύμφωνα με το τμήμα VII κεφάλαια I και II του παραρτήματος ΙΠ του</w:t>
            </w:r>
            <w:r w:rsidR="00D70ED6" w:rsidRPr="00F91B29">
              <w:rPr>
                <w:rFonts w:ascii="Times New Roman" w:hAnsi="Times New Roman" w:cs="Times New Roman"/>
                <w:sz w:val="16"/>
                <w:szCs w:val="16"/>
                <w:lang w:val="el-GR"/>
              </w:rPr>
              <w:t xml:space="preserve"> κανονισμού (ΕΚ) αριθ. 853/2004/</w:t>
            </w:r>
            <w:r w:rsidR="0007451A" w:rsidRPr="00F91B29">
              <w:rPr>
                <w:rFonts w:ascii="Times New Roman" w:hAnsi="Times New Roman" w:cs="Times New Roman"/>
                <w:sz w:val="16"/>
                <w:szCs w:val="16"/>
                <w:lang w:val="el-GR"/>
              </w:rPr>
              <w:t xml:space="preserve"> (EC) 853/2004 </w:t>
            </w:r>
            <w:proofErr w:type="spellStart"/>
            <w:r w:rsidR="0007451A" w:rsidRPr="00F91B29">
              <w:rPr>
                <w:rFonts w:ascii="Times New Roman" w:hAnsi="Times New Roman" w:cs="Times New Roman"/>
                <w:sz w:val="16"/>
                <w:szCs w:val="16"/>
                <w:lang w:val="el-GR"/>
              </w:rPr>
              <w:t>sayılı</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Tüzüğe</w:t>
            </w:r>
            <w:proofErr w:type="spellEnd"/>
            <w:r w:rsidR="0007451A" w:rsidRPr="00F91B29">
              <w:rPr>
                <w:rFonts w:ascii="Times New Roman" w:hAnsi="Times New Roman" w:cs="Times New Roman"/>
                <w:sz w:val="16"/>
                <w:szCs w:val="16"/>
                <w:lang w:val="el-GR"/>
              </w:rPr>
              <w:t xml:space="preserve"> ΕΚ III, I ve II. Bölüm, VII. Kısmında belirtilen gerekliliklere uygun olarak hasat edildiği, ve gerektiği durumlarda nakledilip, hazırlandığını;</w:t>
            </w:r>
          </w:p>
          <w:p w:rsidR="0007451A" w:rsidRPr="00F91B29" w:rsidRDefault="00892F28" w:rsidP="00F91B29">
            <w:pPr>
              <w:spacing w:after="0" w:line="240" w:lineRule="auto"/>
              <w:ind w:left="297" w:hanging="297"/>
              <w:jc w:val="both"/>
              <w:rPr>
                <w:rFonts w:ascii="Times New Roman" w:hAnsi="Times New Roman" w:cs="Times New Roman"/>
                <w:sz w:val="16"/>
                <w:szCs w:val="16"/>
                <w:lang w:val="el-GR"/>
              </w:rPr>
            </w:pPr>
            <w:r w:rsidRPr="00F91B29">
              <w:rPr>
                <w:rFonts w:ascii="Times New Roman" w:hAnsi="Times New Roman" w:cs="Times New Roman"/>
                <w:sz w:val="16"/>
                <w:szCs w:val="16"/>
                <w:lang w:val="tr-TR"/>
              </w:rPr>
              <w:t xml:space="preserve">        </w:t>
            </w:r>
            <w:r w:rsidR="0007451A" w:rsidRPr="00F91B29">
              <w:rPr>
                <w:rFonts w:ascii="Times New Roman" w:hAnsi="Times New Roman" w:cs="Times New Roman"/>
                <w:sz w:val="16"/>
                <w:szCs w:val="16"/>
                <w:lang w:val="el-GR"/>
              </w:rPr>
              <w:t>-</w:t>
            </w:r>
            <w:r w:rsidR="00AA01A9" w:rsidRPr="00F91B29">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lang w:val="el-GR"/>
              </w:rPr>
              <w:t>αποτέλεσαν αντικείμενο πάσης φύσεως εργασιών και συσκευάστηκαν σύμφωνα με το τμήμα VII κεφάλαια III και IV του παραρτήματος III του κανονισμού (ΕΚ) αριθ. 853/2004</w:t>
            </w:r>
            <w:r w:rsidR="00D70ED6" w:rsidRPr="00F91B29">
              <w:rPr>
                <w:rFonts w:ascii="Times New Roman" w:hAnsi="Times New Roman" w:cs="Times New Roman"/>
                <w:sz w:val="16"/>
                <w:szCs w:val="16"/>
                <w:lang w:val="el-GR"/>
              </w:rPr>
              <w:t>/</w:t>
            </w:r>
            <w:r w:rsidR="0007451A" w:rsidRPr="00F91B29">
              <w:rPr>
                <w:rFonts w:ascii="Times New Roman" w:hAnsi="Times New Roman" w:cs="Times New Roman"/>
                <w:sz w:val="16"/>
                <w:szCs w:val="16"/>
                <w:lang w:val="el-GR"/>
              </w:rPr>
              <w:t xml:space="preserve"> (EC) 853/2004 </w:t>
            </w:r>
            <w:proofErr w:type="spellStart"/>
            <w:r w:rsidR="0007451A" w:rsidRPr="00F91B29">
              <w:rPr>
                <w:rFonts w:ascii="Times New Roman" w:hAnsi="Times New Roman" w:cs="Times New Roman"/>
                <w:sz w:val="16"/>
                <w:szCs w:val="16"/>
                <w:lang w:val="el-GR"/>
              </w:rPr>
              <w:t>sayılı</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Tüzüğe</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Ek</w:t>
            </w:r>
            <w:proofErr w:type="spellEnd"/>
            <w:r w:rsidR="0007451A" w:rsidRPr="00F91B29">
              <w:rPr>
                <w:rFonts w:ascii="Times New Roman" w:hAnsi="Times New Roman" w:cs="Times New Roman"/>
                <w:sz w:val="16"/>
                <w:szCs w:val="16"/>
                <w:lang w:val="el-GR"/>
              </w:rPr>
              <w:t xml:space="preserve"> III, III ve IV. Bölümlerinin VII.</w:t>
            </w:r>
            <w:r w:rsidR="00B72402" w:rsidRPr="00F91B29">
              <w:rPr>
                <w:rFonts w:ascii="Times New Roman" w:hAnsi="Times New Roman" w:cs="Times New Roman"/>
                <w:sz w:val="16"/>
                <w:szCs w:val="16"/>
                <w:lang w:val="el-GR"/>
              </w:rPr>
              <w:t xml:space="preserve"> </w:t>
            </w:r>
            <w:proofErr w:type="spellStart"/>
            <w:r w:rsidR="00B72402" w:rsidRPr="00F91B29">
              <w:rPr>
                <w:rFonts w:ascii="Times New Roman" w:hAnsi="Times New Roman" w:cs="Times New Roman"/>
                <w:sz w:val="16"/>
                <w:szCs w:val="16"/>
                <w:lang w:val="el-GR"/>
              </w:rPr>
              <w:t>Kısmına</w:t>
            </w:r>
            <w:proofErr w:type="spellEnd"/>
            <w:r w:rsidR="00B72402" w:rsidRPr="00F91B29">
              <w:rPr>
                <w:rFonts w:ascii="Times New Roman" w:hAnsi="Times New Roman" w:cs="Times New Roman"/>
                <w:sz w:val="16"/>
                <w:szCs w:val="16"/>
                <w:lang w:val="el-GR"/>
              </w:rPr>
              <w:t xml:space="preserve"> </w:t>
            </w:r>
            <w:proofErr w:type="spellStart"/>
            <w:r w:rsidR="00B72402" w:rsidRPr="00F91B29">
              <w:rPr>
                <w:rFonts w:ascii="Times New Roman" w:hAnsi="Times New Roman" w:cs="Times New Roman"/>
                <w:sz w:val="16"/>
                <w:szCs w:val="16"/>
                <w:lang w:val="el-GR"/>
              </w:rPr>
              <w:t>uygun</w:t>
            </w:r>
            <w:proofErr w:type="spellEnd"/>
            <w:r w:rsidR="00B72402" w:rsidRPr="00F91B29">
              <w:rPr>
                <w:rFonts w:ascii="Times New Roman" w:hAnsi="Times New Roman" w:cs="Times New Roman"/>
                <w:sz w:val="16"/>
                <w:szCs w:val="16"/>
                <w:lang w:val="el-GR"/>
              </w:rPr>
              <w:t xml:space="preserve"> </w:t>
            </w:r>
            <w:proofErr w:type="spellStart"/>
            <w:r w:rsidR="00B72402" w:rsidRPr="00F91B29">
              <w:rPr>
                <w:rFonts w:ascii="Times New Roman" w:hAnsi="Times New Roman" w:cs="Times New Roman"/>
                <w:sz w:val="16"/>
                <w:szCs w:val="16"/>
                <w:lang w:val="el-GR"/>
              </w:rPr>
              <w:t>olarak</w:t>
            </w:r>
            <w:proofErr w:type="spellEnd"/>
            <w:r w:rsidR="00B72402" w:rsidRPr="00F91B29">
              <w:rPr>
                <w:rFonts w:ascii="Times New Roman" w:hAnsi="Times New Roman" w:cs="Times New Roman"/>
                <w:sz w:val="16"/>
                <w:szCs w:val="16"/>
                <w:lang w:val="el-GR"/>
              </w:rPr>
              <w:t xml:space="preserve"> </w:t>
            </w:r>
            <w:proofErr w:type="spellStart"/>
            <w:r w:rsidR="00B72402" w:rsidRPr="00F91B29">
              <w:rPr>
                <w:rFonts w:ascii="Times New Roman" w:hAnsi="Times New Roman" w:cs="Times New Roman"/>
                <w:sz w:val="16"/>
                <w:szCs w:val="16"/>
                <w:lang w:val="el-GR"/>
              </w:rPr>
              <w:t>işlendiği</w:t>
            </w:r>
            <w:proofErr w:type="spellEnd"/>
            <w:r w:rsidR="00B72402" w:rsidRPr="00F91B29">
              <w:rPr>
                <w:rFonts w:ascii="Times New Roman" w:hAnsi="Times New Roman" w:cs="Times New Roman"/>
                <w:sz w:val="16"/>
                <w:szCs w:val="16"/>
                <w:lang w:val="tr-TR"/>
              </w:rPr>
              <w:t>ni</w:t>
            </w:r>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gereken</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durumlarda</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temizlenip</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paketlendiğini</w:t>
            </w:r>
            <w:proofErr w:type="spellEnd"/>
            <w:r w:rsidR="0007451A" w:rsidRPr="00F91B29">
              <w:rPr>
                <w:rFonts w:ascii="Times New Roman" w:hAnsi="Times New Roman" w:cs="Times New Roman"/>
                <w:sz w:val="16"/>
                <w:szCs w:val="16"/>
                <w:lang w:val="el-GR"/>
              </w:rPr>
              <w:t>;</w:t>
            </w:r>
          </w:p>
          <w:p w:rsidR="0007451A" w:rsidRPr="00F91B29" w:rsidRDefault="00892F28" w:rsidP="00F91B29">
            <w:pPr>
              <w:spacing w:after="0" w:line="240" w:lineRule="auto"/>
              <w:ind w:left="297" w:hanging="297"/>
              <w:jc w:val="both"/>
              <w:rPr>
                <w:rFonts w:ascii="Times New Roman" w:hAnsi="Times New Roman" w:cs="Times New Roman"/>
                <w:sz w:val="16"/>
                <w:szCs w:val="16"/>
                <w:lang w:val="el-GR"/>
              </w:rPr>
            </w:pPr>
            <w:r w:rsidRPr="00F91B29">
              <w:rPr>
                <w:rFonts w:ascii="Times New Roman" w:hAnsi="Times New Roman" w:cs="Times New Roman"/>
                <w:sz w:val="16"/>
                <w:szCs w:val="16"/>
                <w:lang w:val="tr-TR"/>
              </w:rPr>
              <w:t xml:space="preserve">        </w:t>
            </w:r>
            <w:r w:rsidR="0007451A" w:rsidRPr="00F91B29">
              <w:rPr>
                <w:rFonts w:ascii="Times New Roman" w:hAnsi="Times New Roman" w:cs="Times New Roman"/>
                <w:sz w:val="16"/>
                <w:szCs w:val="16"/>
                <w:lang w:val="el-GR"/>
              </w:rPr>
              <w:t>-</w:t>
            </w:r>
            <w:r w:rsidR="00AA01A9" w:rsidRPr="00F91B29">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lang w:val="el-GR"/>
              </w:rPr>
              <w:t>πληρούν όλες τις υγειονομικές προδιαγραφές που ορίζονται στο τμήμα VII, κεφάλαιο V του παραρτήματος III του κανονισμού (ΕΚ) αριθ. 853/2004 araı τα κριτήρια που θεσπίζονται στον κανονισμό (ΕΚ) αριθ. 2073/2005 σχετικά με τα μικροβιολογικά κριτήρια για τα τρόφι</w:t>
            </w:r>
            <w:r w:rsidR="00B72402" w:rsidRPr="00F91B29">
              <w:rPr>
                <w:rFonts w:ascii="Times New Roman" w:hAnsi="Times New Roman" w:cs="Times New Roman"/>
                <w:sz w:val="16"/>
                <w:szCs w:val="16"/>
                <w:lang w:val="el-GR"/>
              </w:rPr>
              <w:t xml:space="preserve">μα </w:t>
            </w:r>
            <w:r w:rsidR="00D70ED6" w:rsidRPr="00F91B29">
              <w:rPr>
                <w:rFonts w:ascii="Times New Roman" w:hAnsi="Times New Roman" w:cs="Times New Roman"/>
                <w:sz w:val="16"/>
                <w:szCs w:val="16"/>
                <w:lang w:val="el-GR"/>
              </w:rPr>
              <w:t>/</w:t>
            </w:r>
            <w:r w:rsidR="00B72402" w:rsidRPr="00F91B29">
              <w:rPr>
                <w:rFonts w:ascii="Times New Roman" w:hAnsi="Times New Roman" w:cs="Times New Roman"/>
                <w:sz w:val="16"/>
                <w:szCs w:val="16"/>
                <w:lang w:val="el-GR"/>
              </w:rPr>
              <w:t xml:space="preserve"> (EC) 853/2004 </w:t>
            </w:r>
            <w:proofErr w:type="spellStart"/>
            <w:r w:rsidR="00B72402" w:rsidRPr="00F91B29">
              <w:rPr>
                <w:rFonts w:ascii="Times New Roman" w:hAnsi="Times New Roman" w:cs="Times New Roman"/>
                <w:sz w:val="16"/>
                <w:szCs w:val="16"/>
                <w:lang w:val="el-GR"/>
              </w:rPr>
              <w:t>sayılı</w:t>
            </w:r>
            <w:proofErr w:type="spellEnd"/>
            <w:r w:rsidR="00B72402" w:rsidRPr="00F91B29">
              <w:rPr>
                <w:rFonts w:ascii="Times New Roman" w:hAnsi="Times New Roman" w:cs="Times New Roman"/>
                <w:sz w:val="16"/>
                <w:szCs w:val="16"/>
                <w:lang w:val="el-GR"/>
              </w:rPr>
              <w:t xml:space="preserve"> </w:t>
            </w:r>
            <w:proofErr w:type="spellStart"/>
            <w:r w:rsidR="00B72402" w:rsidRPr="00F91B29">
              <w:rPr>
                <w:rFonts w:ascii="Times New Roman" w:hAnsi="Times New Roman" w:cs="Times New Roman"/>
                <w:sz w:val="16"/>
                <w:szCs w:val="16"/>
                <w:lang w:val="el-GR"/>
              </w:rPr>
              <w:t>Tüzüğ</w:t>
            </w:r>
            <w:proofErr w:type="spellEnd"/>
            <w:r w:rsidR="00B72402" w:rsidRPr="00F91B29">
              <w:rPr>
                <w:rFonts w:ascii="Times New Roman" w:hAnsi="Times New Roman" w:cs="Times New Roman"/>
                <w:sz w:val="16"/>
                <w:szCs w:val="16"/>
                <w:lang w:val="tr-TR"/>
              </w:rPr>
              <w:t xml:space="preserve">ün </w:t>
            </w:r>
            <w:r w:rsidR="00D70ED6" w:rsidRPr="00F91B29">
              <w:rPr>
                <w:rFonts w:ascii="Times New Roman" w:hAnsi="Times New Roman" w:cs="Times New Roman"/>
                <w:sz w:val="16"/>
                <w:szCs w:val="16"/>
                <w:lang w:val="el-GR"/>
              </w:rPr>
              <w:t>ΙΙΙ</w:t>
            </w:r>
            <w:r w:rsidR="00B72402" w:rsidRPr="00F91B29">
              <w:rPr>
                <w:rFonts w:ascii="Times New Roman" w:hAnsi="Times New Roman" w:cs="Times New Roman"/>
                <w:sz w:val="16"/>
                <w:szCs w:val="16"/>
                <w:lang w:val="tr-TR"/>
              </w:rPr>
              <w:t>.</w:t>
            </w:r>
            <w:r w:rsidR="00B72402" w:rsidRPr="00F91B29">
              <w:rPr>
                <w:rFonts w:ascii="Times New Roman" w:hAnsi="Times New Roman" w:cs="Times New Roman"/>
                <w:sz w:val="16"/>
                <w:szCs w:val="16"/>
                <w:lang w:val="el-GR"/>
              </w:rPr>
              <w:t xml:space="preserve"> </w:t>
            </w:r>
            <w:proofErr w:type="spellStart"/>
            <w:r w:rsidR="00B72402" w:rsidRPr="00F91B29">
              <w:rPr>
                <w:rFonts w:ascii="Times New Roman" w:hAnsi="Times New Roman" w:cs="Times New Roman"/>
                <w:sz w:val="16"/>
                <w:szCs w:val="16"/>
                <w:lang w:val="el-GR"/>
              </w:rPr>
              <w:t>Ek</w:t>
            </w:r>
            <w:proofErr w:type="spellEnd"/>
            <w:r w:rsidR="00B72402" w:rsidRPr="00F91B29">
              <w:rPr>
                <w:rFonts w:ascii="Times New Roman" w:hAnsi="Times New Roman" w:cs="Times New Roman"/>
                <w:sz w:val="16"/>
                <w:szCs w:val="16"/>
                <w:lang w:val="tr-TR"/>
              </w:rPr>
              <w:t>’inin</w:t>
            </w:r>
            <w:r w:rsidR="00B72402" w:rsidRPr="00F91B29">
              <w:rPr>
                <w:rFonts w:ascii="Times New Roman" w:hAnsi="Times New Roman" w:cs="Times New Roman"/>
                <w:sz w:val="16"/>
                <w:szCs w:val="16"/>
                <w:lang w:val="el-GR"/>
              </w:rPr>
              <w:t xml:space="preserve"> V. </w:t>
            </w:r>
            <w:proofErr w:type="spellStart"/>
            <w:r w:rsidR="00B72402" w:rsidRPr="00F91B29">
              <w:rPr>
                <w:rFonts w:ascii="Times New Roman" w:hAnsi="Times New Roman" w:cs="Times New Roman"/>
                <w:sz w:val="16"/>
                <w:szCs w:val="16"/>
                <w:lang w:val="el-GR"/>
              </w:rPr>
              <w:t>Bölümünün</w:t>
            </w:r>
            <w:proofErr w:type="spellEnd"/>
            <w:r w:rsidR="00B72402" w:rsidRPr="00F91B29">
              <w:rPr>
                <w:rFonts w:ascii="Times New Roman" w:hAnsi="Times New Roman" w:cs="Times New Roman"/>
                <w:sz w:val="16"/>
                <w:szCs w:val="16"/>
                <w:lang w:val="el-GR"/>
              </w:rPr>
              <w:t xml:space="preserve"> </w:t>
            </w:r>
            <w:proofErr w:type="spellStart"/>
            <w:r w:rsidR="00B72402" w:rsidRPr="00F91B29">
              <w:rPr>
                <w:rFonts w:ascii="Times New Roman" w:hAnsi="Times New Roman" w:cs="Times New Roman"/>
                <w:sz w:val="16"/>
                <w:szCs w:val="16"/>
                <w:lang w:val="el-GR"/>
              </w:rPr>
              <w:t>Kısım</w:t>
            </w:r>
            <w:proofErr w:type="spellEnd"/>
            <w:r w:rsidR="00B72402" w:rsidRPr="00F91B29">
              <w:rPr>
                <w:rFonts w:ascii="Times New Roman" w:hAnsi="Times New Roman" w:cs="Times New Roman"/>
                <w:sz w:val="16"/>
                <w:szCs w:val="16"/>
                <w:lang w:val="el-GR"/>
              </w:rPr>
              <w:t xml:space="preserve"> VI</w:t>
            </w:r>
            <w:r w:rsidR="00B72402" w:rsidRPr="00F91B29">
              <w:rPr>
                <w:rFonts w:ascii="Times New Roman" w:hAnsi="Times New Roman" w:cs="Times New Roman"/>
                <w:sz w:val="16"/>
                <w:szCs w:val="16"/>
                <w:lang w:val="tr-TR"/>
              </w:rPr>
              <w:t>I’</w:t>
            </w:r>
            <w:proofErr w:type="spellStart"/>
            <w:r w:rsidR="0007451A" w:rsidRPr="00F91B29">
              <w:rPr>
                <w:rFonts w:ascii="Times New Roman" w:hAnsi="Times New Roman" w:cs="Times New Roman"/>
                <w:sz w:val="16"/>
                <w:szCs w:val="16"/>
                <w:lang w:val="el-GR"/>
              </w:rPr>
              <w:t>de</w:t>
            </w:r>
            <w:proofErr w:type="spellEnd"/>
            <w:r w:rsidR="00B72402" w:rsidRPr="00F91B29">
              <w:rPr>
                <w:rFonts w:ascii="Times New Roman" w:hAnsi="Times New Roman" w:cs="Times New Roman"/>
                <w:sz w:val="16"/>
                <w:szCs w:val="16"/>
                <w:lang w:val="el-GR"/>
              </w:rPr>
              <w:t xml:space="preserve"> </w:t>
            </w:r>
            <w:proofErr w:type="spellStart"/>
            <w:r w:rsidR="00B72402" w:rsidRPr="00F91B29">
              <w:rPr>
                <w:rFonts w:ascii="Times New Roman" w:hAnsi="Times New Roman" w:cs="Times New Roman"/>
                <w:sz w:val="16"/>
                <w:szCs w:val="16"/>
                <w:lang w:val="el-GR"/>
              </w:rPr>
              <w:t>belirtilen</w:t>
            </w:r>
            <w:proofErr w:type="spellEnd"/>
            <w:r w:rsidR="00B72402" w:rsidRPr="00F91B29">
              <w:rPr>
                <w:rFonts w:ascii="Times New Roman" w:hAnsi="Times New Roman" w:cs="Times New Roman"/>
                <w:sz w:val="16"/>
                <w:szCs w:val="16"/>
                <w:lang w:val="el-GR"/>
              </w:rPr>
              <w:t xml:space="preserve"> </w:t>
            </w:r>
            <w:proofErr w:type="spellStart"/>
            <w:r w:rsidR="00B72402" w:rsidRPr="00F91B29">
              <w:rPr>
                <w:rFonts w:ascii="Times New Roman" w:hAnsi="Times New Roman" w:cs="Times New Roman"/>
                <w:sz w:val="16"/>
                <w:szCs w:val="16"/>
                <w:lang w:val="el-GR"/>
              </w:rPr>
              <w:t>sağlık</w:t>
            </w:r>
            <w:proofErr w:type="spellEnd"/>
            <w:r w:rsidR="00B72402" w:rsidRPr="00F91B29">
              <w:rPr>
                <w:rFonts w:ascii="Times New Roman" w:hAnsi="Times New Roman" w:cs="Times New Roman"/>
                <w:sz w:val="16"/>
                <w:szCs w:val="16"/>
                <w:lang w:val="el-GR"/>
              </w:rPr>
              <w:t xml:space="preserve"> </w:t>
            </w:r>
            <w:proofErr w:type="spellStart"/>
            <w:r w:rsidR="00B72402" w:rsidRPr="00F91B29">
              <w:rPr>
                <w:rFonts w:ascii="Times New Roman" w:hAnsi="Times New Roman" w:cs="Times New Roman"/>
                <w:sz w:val="16"/>
                <w:szCs w:val="16"/>
                <w:lang w:val="el-GR"/>
              </w:rPr>
              <w:t>standartları</w:t>
            </w:r>
            <w:proofErr w:type="spellEnd"/>
            <w:r w:rsidR="00B72402" w:rsidRPr="00F91B29">
              <w:rPr>
                <w:rFonts w:ascii="Times New Roman" w:hAnsi="Times New Roman" w:cs="Times New Roman"/>
                <w:sz w:val="16"/>
                <w:szCs w:val="16"/>
                <w:lang w:val="tr-TR"/>
              </w:rPr>
              <w:t>nın</w:t>
            </w:r>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ve</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Gıda</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maddeleri</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için</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mikrobiyolojik</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kriterler</w:t>
            </w:r>
            <w:proofErr w:type="spellEnd"/>
            <w:r w:rsidR="0007451A" w:rsidRPr="00F91B29">
              <w:rPr>
                <w:rFonts w:ascii="Times New Roman" w:hAnsi="Times New Roman" w:cs="Times New Roman"/>
                <w:sz w:val="16"/>
                <w:szCs w:val="16"/>
                <w:lang w:val="el-GR"/>
              </w:rPr>
              <w:t xml:space="preserve"> (EC) 2073/2005 </w:t>
            </w:r>
            <w:proofErr w:type="spellStart"/>
            <w:r w:rsidR="0007451A" w:rsidRPr="00F91B29">
              <w:rPr>
                <w:rFonts w:ascii="Times New Roman" w:hAnsi="Times New Roman" w:cs="Times New Roman"/>
                <w:sz w:val="16"/>
                <w:szCs w:val="16"/>
                <w:lang w:val="el-GR"/>
              </w:rPr>
              <w:t>sayılı</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Tüzükte</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belirtilen</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kriterleri</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karşıladığını</w:t>
            </w:r>
            <w:proofErr w:type="spellEnd"/>
            <w:r w:rsidR="0007451A" w:rsidRPr="00F91B29">
              <w:rPr>
                <w:rFonts w:ascii="Times New Roman" w:hAnsi="Times New Roman" w:cs="Times New Roman"/>
                <w:sz w:val="16"/>
                <w:szCs w:val="16"/>
                <w:lang w:val="el-GR"/>
              </w:rPr>
              <w:t>;</w:t>
            </w:r>
          </w:p>
          <w:p w:rsidR="0007451A" w:rsidRPr="00F91B29" w:rsidRDefault="00892F28" w:rsidP="00F91B29">
            <w:pPr>
              <w:spacing w:after="0" w:line="240" w:lineRule="auto"/>
              <w:ind w:left="297" w:hanging="297"/>
              <w:jc w:val="both"/>
              <w:rPr>
                <w:rFonts w:ascii="Times New Roman" w:hAnsi="Times New Roman" w:cs="Times New Roman"/>
                <w:sz w:val="16"/>
                <w:szCs w:val="16"/>
                <w:lang w:val="el-GR"/>
              </w:rPr>
            </w:pPr>
            <w:r w:rsidRPr="00F91B29">
              <w:rPr>
                <w:rFonts w:ascii="Times New Roman" w:hAnsi="Times New Roman" w:cs="Times New Roman"/>
                <w:sz w:val="16"/>
                <w:szCs w:val="16"/>
                <w:lang w:val="tr-TR"/>
              </w:rPr>
              <w:t xml:space="preserve">        </w:t>
            </w:r>
            <w:r w:rsidR="0007451A" w:rsidRPr="00F91B29">
              <w:rPr>
                <w:rFonts w:ascii="Times New Roman" w:hAnsi="Times New Roman" w:cs="Times New Roman"/>
                <w:sz w:val="16"/>
                <w:szCs w:val="16"/>
                <w:lang w:val="el-GR"/>
              </w:rPr>
              <w:t>-</w:t>
            </w:r>
            <w:r w:rsidR="00AA01A9" w:rsidRPr="00F91B29">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lang w:val="el-GR"/>
              </w:rPr>
              <w:t>συσκευάστηκαν, αποθηκεύτηκαν και μεταφέρθηκαν σύμφωνα με το τμήμα VII, κεφάλαια</w:t>
            </w:r>
            <w:r w:rsidR="00B72402" w:rsidRPr="00F91B29">
              <w:rPr>
                <w:rFonts w:ascii="Times New Roman" w:hAnsi="Times New Roman" w:cs="Times New Roman"/>
                <w:sz w:val="16"/>
                <w:szCs w:val="16"/>
                <w:lang w:val="el-GR"/>
              </w:rPr>
              <w:t xml:space="preserve"> VI και</w:t>
            </w:r>
            <w:r w:rsidR="00960CDF" w:rsidRPr="00F91B29">
              <w:rPr>
                <w:rFonts w:ascii="Times New Roman" w:hAnsi="Times New Roman" w:cs="Times New Roman"/>
                <w:sz w:val="16"/>
                <w:szCs w:val="16"/>
                <w:lang w:val="el-GR"/>
              </w:rPr>
              <w:t xml:space="preserve"> </w:t>
            </w:r>
            <w:r w:rsidR="00960CDF" w:rsidRPr="00F91B29">
              <w:rPr>
                <w:rFonts w:ascii="Times New Roman" w:hAnsi="Times New Roman" w:cs="Times New Roman"/>
                <w:sz w:val="16"/>
                <w:szCs w:val="16"/>
                <w:lang w:val="en-US"/>
              </w:rPr>
              <w:t>VI</w:t>
            </w:r>
            <w:r w:rsidR="00960CDF" w:rsidRPr="00F91B29">
              <w:rPr>
                <w:rFonts w:ascii="Times New Roman" w:hAnsi="Times New Roman" w:cs="Times New Roman"/>
                <w:sz w:val="16"/>
                <w:szCs w:val="16"/>
                <w:lang w:val="el-GR"/>
              </w:rPr>
              <w:t>ΙΙ</w:t>
            </w:r>
            <w:r w:rsidR="00B72402" w:rsidRPr="00F91B29">
              <w:rPr>
                <w:rFonts w:ascii="Times New Roman" w:hAnsi="Times New Roman" w:cs="Times New Roman"/>
                <w:sz w:val="16"/>
                <w:szCs w:val="16"/>
                <w:lang w:val="el-GR"/>
              </w:rPr>
              <w:t xml:space="preserve"> του παραρτήματος Ι</w:t>
            </w:r>
            <w:r w:rsidR="00B72402" w:rsidRPr="00F91B29">
              <w:rPr>
                <w:rFonts w:ascii="Times New Roman" w:hAnsi="Times New Roman" w:cs="Times New Roman"/>
                <w:sz w:val="16"/>
                <w:szCs w:val="16"/>
                <w:lang w:val="tr-TR"/>
              </w:rPr>
              <w:t>II</w:t>
            </w:r>
            <w:r w:rsidR="0007451A" w:rsidRPr="00F91B29">
              <w:rPr>
                <w:rFonts w:ascii="Times New Roman" w:hAnsi="Times New Roman" w:cs="Times New Roman"/>
                <w:sz w:val="16"/>
                <w:szCs w:val="16"/>
                <w:lang w:val="el-GR"/>
              </w:rPr>
              <w:t xml:space="preserve"> του </w:t>
            </w:r>
            <w:r w:rsidR="00D70ED6" w:rsidRPr="00F91B29">
              <w:rPr>
                <w:rFonts w:ascii="Times New Roman" w:hAnsi="Times New Roman" w:cs="Times New Roman"/>
                <w:sz w:val="16"/>
                <w:szCs w:val="16"/>
                <w:lang w:val="el-GR"/>
              </w:rPr>
              <w:t>κανονισμού (ΕΚ) αριθ. 853/2004 /</w:t>
            </w:r>
            <w:r w:rsidR="0007451A" w:rsidRPr="00F91B29">
              <w:rPr>
                <w:rFonts w:ascii="Times New Roman" w:hAnsi="Times New Roman" w:cs="Times New Roman"/>
                <w:sz w:val="16"/>
                <w:szCs w:val="16"/>
                <w:lang w:val="el-GR"/>
              </w:rPr>
              <w:t xml:space="preserve">(EC) 853/2004 </w:t>
            </w:r>
            <w:proofErr w:type="spellStart"/>
            <w:r w:rsidR="0007451A" w:rsidRPr="00F91B29">
              <w:rPr>
                <w:rFonts w:ascii="Times New Roman" w:hAnsi="Times New Roman" w:cs="Times New Roman"/>
                <w:sz w:val="16"/>
                <w:szCs w:val="16"/>
                <w:lang w:val="el-GR"/>
              </w:rPr>
              <w:t>sayılı</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Tüzüğe</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Ek</w:t>
            </w:r>
            <w:proofErr w:type="spellEnd"/>
            <w:r w:rsidR="0007451A" w:rsidRPr="00F91B29">
              <w:rPr>
                <w:rFonts w:ascii="Times New Roman" w:hAnsi="Times New Roman" w:cs="Times New Roman"/>
                <w:sz w:val="16"/>
                <w:szCs w:val="16"/>
                <w:lang w:val="el-GR"/>
              </w:rPr>
              <w:t xml:space="preserve"> </w:t>
            </w:r>
            <w:r w:rsidR="00960CDF" w:rsidRPr="00F91B29">
              <w:rPr>
                <w:rFonts w:ascii="Times New Roman" w:hAnsi="Times New Roman" w:cs="Times New Roman"/>
                <w:sz w:val="16"/>
                <w:szCs w:val="16"/>
                <w:lang w:val="en-US"/>
              </w:rPr>
              <w:t>III</w:t>
            </w:r>
            <w:r w:rsidR="0007451A" w:rsidRPr="00F91B29">
              <w:rPr>
                <w:rFonts w:ascii="Times New Roman" w:hAnsi="Times New Roman" w:cs="Times New Roman"/>
                <w:sz w:val="16"/>
                <w:szCs w:val="16"/>
                <w:lang w:val="el-GR"/>
              </w:rPr>
              <w:t>’</w:t>
            </w:r>
            <w:proofErr w:type="spellStart"/>
            <w:r w:rsidR="0007451A" w:rsidRPr="00F91B29">
              <w:rPr>
                <w:rFonts w:ascii="Times New Roman" w:hAnsi="Times New Roman" w:cs="Times New Roman"/>
                <w:sz w:val="16"/>
                <w:szCs w:val="16"/>
                <w:lang w:val="el-GR"/>
              </w:rPr>
              <w:t>ün</w:t>
            </w:r>
            <w:proofErr w:type="spellEnd"/>
            <w:r w:rsidR="0007451A" w:rsidRPr="00F91B29">
              <w:rPr>
                <w:rFonts w:ascii="Times New Roman" w:hAnsi="Times New Roman" w:cs="Times New Roman"/>
                <w:sz w:val="16"/>
                <w:szCs w:val="16"/>
                <w:lang w:val="el-GR"/>
              </w:rPr>
              <w:t xml:space="preserve"> VI </w:t>
            </w:r>
            <w:proofErr w:type="spellStart"/>
            <w:r w:rsidR="0007451A" w:rsidRPr="00F91B29">
              <w:rPr>
                <w:rFonts w:ascii="Times New Roman" w:hAnsi="Times New Roman" w:cs="Times New Roman"/>
                <w:sz w:val="16"/>
                <w:szCs w:val="16"/>
                <w:lang w:val="el-GR"/>
              </w:rPr>
              <w:t>ila</w:t>
            </w:r>
            <w:proofErr w:type="spellEnd"/>
            <w:r w:rsidR="0007451A" w:rsidRPr="00F91B29">
              <w:rPr>
                <w:rFonts w:ascii="Times New Roman" w:hAnsi="Times New Roman" w:cs="Times New Roman"/>
                <w:sz w:val="16"/>
                <w:szCs w:val="16"/>
                <w:lang w:val="el-GR"/>
              </w:rPr>
              <w:t xml:space="preserve"> V</w:t>
            </w:r>
            <w:r w:rsidR="00960CDF" w:rsidRPr="00F91B29">
              <w:rPr>
                <w:rFonts w:ascii="Times New Roman" w:hAnsi="Times New Roman" w:cs="Times New Roman"/>
                <w:sz w:val="16"/>
                <w:szCs w:val="16"/>
                <w:lang w:val="en-US"/>
              </w:rPr>
              <w:t>II</w:t>
            </w:r>
            <w:r w:rsidR="0007451A" w:rsidRPr="00F91B29">
              <w:rPr>
                <w:rFonts w:ascii="Times New Roman" w:hAnsi="Times New Roman" w:cs="Times New Roman"/>
                <w:sz w:val="16"/>
                <w:szCs w:val="16"/>
                <w:lang w:val="el-GR"/>
              </w:rPr>
              <w:t>I. Bölümlerinin 8. Kısmı uyarınca paketlendiğini, saklandığını ve taşındığını;</w:t>
            </w:r>
          </w:p>
          <w:p w:rsidR="0007451A" w:rsidRPr="00F91B29" w:rsidRDefault="00892F28" w:rsidP="00F91B29">
            <w:pPr>
              <w:spacing w:after="0" w:line="240" w:lineRule="auto"/>
              <w:ind w:left="297" w:hanging="297"/>
              <w:jc w:val="both"/>
              <w:rPr>
                <w:rFonts w:ascii="Times New Roman" w:hAnsi="Times New Roman" w:cs="Times New Roman"/>
                <w:sz w:val="16"/>
                <w:szCs w:val="16"/>
                <w:lang w:val="el-GR"/>
              </w:rPr>
            </w:pPr>
            <w:r w:rsidRPr="00F91B29">
              <w:rPr>
                <w:rFonts w:ascii="Times New Roman" w:hAnsi="Times New Roman" w:cs="Times New Roman"/>
                <w:sz w:val="16"/>
                <w:szCs w:val="16"/>
                <w:lang w:val="tr-TR"/>
              </w:rPr>
              <w:t xml:space="preserve">        </w:t>
            </w:r>
            <w:r w:rsidR="0007451A" w:rsidRPr="00F91B29">
              <w:rPr>
                <w:rFonts w:ascii="Times New Roman" w:hAnsi="Times New Roman" w:cs="Times New Roman"/>
                <w:sz w:val="16"/>
                <w:szCs w:val="16"/>
                <w:lang w:val="el-GR"/>
              </w:rPr>
              <w:t>-</w:t>
            </w:r>
            <w:r w:rsidR="00AA01A9" w:rsidRPr="00F91B29">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lang w:val="el-GR"/>
              </w:rPr>
              <w:t xml:space="preserve">Φέρουν σήμανση και επισήμανση σύμφωνα με το τμήμα I του παραρτήματος II και το τμήμα VII, κεφάλαιο VII του παραρτήματος ΙΠ του κανονισμού (ΕΚ) αριθ. 853/2004; (EC) 853/2004 </w:t>
            </w:r>
            <w:proofErr w:type="spellStart"/>
            <w:r w:rsidR="0007451A" w:rsidRPr="00F91B29">
              <w:rPr>
                <w:rFonts w:ascii="Times New Roman" w:hAnsi="Times New Roman" w:cs="Times New Roman"/>
                <w:sz w:val="16"/>
                <w:szCs w:val="16"/>
                <w:lang w:val="el-GR"/>
              </w:rPr>
              <w:t>sayılı</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Tüzüğe</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Ek</w:t>
            </w:r>
            <w:proofErr w:type="spellEnd"/>
            <w:r w:rsidR="0007451A" w:rsidRPr="00F91B29">
              <w:rPr>
                <w:rFonts w:ascii="Times New Roman" w:hAnsi="Times New Roman" w:cs="Times New Roman"/>
                <w:sz w:val="16"/>
                <w:szCs w:val="16"/>
                <w:lang w:val="el-GR"/>
              </w:rPr>
              <w:t xml:space="preserve"> I</w:t>
            </w:r>
            <w:proofErr w:type="spellStart"/>
            <w:r w:rsidR="00960CDF" w:rsidRPr="00F91B29">
              <w:rPr>
                <w:rFonts w:ascii="Times New Roman" w:hAnsi="Times New Roman" w:cs="Times New Roman"/>
                <w:sz w:val="16"/>
                <w:szCs w:val="16"/>
                <w:lang w:val="en-US"/>
              </w:rPr>
              <w:t>I</w:t>
            </w:r>
            <w:proofErr w:type="spellEnd"/>
            <w:r w:rsidR="00960CDF"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nin</w:t>
            </w:r>
            <w:proofErr w:type="spellEnd"/>
            <w:r w:rsidR="0007451A" w:rsidRPr="00F91B29">
              <w:rPr>
                <w:rFonts w:ascii="Times New Roman" w:hAnsi="Times New Roman" w:cs="Times New Roman"/>
                <w:sz w:val="16"/>
                <w:szCs w:val="16"/>
                <w:lang w:val="el-GR"/>
              </w:rPr>
              <w:t xml:space="preserve">, I. </w:t>
            </w:r>
            <w:proofErr w:type="spellStart"/>
            <w:r w:rsidR="0007451A" w:rsidRPr="00F91B29">
              <w:rPr>
                <w:rFonts w:ascii="Times New Roman" w:hAnsi="Times New Roman" w:cs="Times New Roman"/>
                <w:sz w:val="16"/>
                <w:szCs w:val="16"/>
                <w:lang w:val="el-GR"/>
              </w:rPr>
              <w:t>Kısmına</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ve</w:t>
            </w:r>
            <w:proofErr w:type="spellEnd"/>
            <w:r w:rsidR="0007451A" w:rsidRPr="00F91B29">
              <w:rPr>
                <w:rFonts w:ascii="Times New Roman" w:hAnsi="Times New Roman" w:cs="Times New Roman"/>
                <w:sz w:val="16"/>
                <w:szCs w:val="16"/>
                <w:lang w:val="el-GR"/>
              </w:rPr>
              <w:t xml:space="preserve"> EK </w:t>
            </w:r>
            <w:r w:rsidR="00960CDF" w:rsidRPr="00F91B29">
              <w:rPr>
                <w:rFonts w:ascii="Times New Roman" w:hAnsi="Times New Roman" w:cs="Times New Roman"/>
                <w:sz w:val="16"/>
                <w:szCs w:val="16"/>
                <w:lang w:val="en-US"/>
              </w:rPr>
              <w:t>II</w:t>
            </w:r>
            <w:r w:rsidR="0007451A" w:rsidRPr="00F91B29">
              <w:rPr>
                <w:rFonts w:ascii="Times New Roman" w:hAnsi="Times New Roman" w:cs="Times New Roman"/>
                <w:sz w:val="16"/>
                <w:szCs w:val="16"/>
                <w:lang w:val="el-GR"/>
              </w:rPr>
              <w:t xml:space="preserve">Ι, VII </w:t>
            </w:r>
            <w:proofErr w:type="spellStart"/>
            <w:r w:rsidR="0007451A" w:rsidRPr="00F91B29">
              <w:rPr>
                <w:rFonts w:ascii="Times New Roman" w:hAnsi="Times New Roman" w:cs="Times New Roman"/>
                <w:sz w:val="16"/>
                <w:szCs w:val="16"/>
                <w:lang w:val="el-GR"/>
              </w:rPr>
              <w:t>Bölümünün</w:t>
            </w:r>
            <w:proofErr w:type="spellEnd"/>
            <w:r w:rsidR="0007451A" w:rsidRPr="00F91B29">
              <w:rPr>
                <w:rFonts w:ascii="Times New Roman" w:hAnsi="Times New Roman" w:cs="Times New Roman"/>
                <w:sz w:val="16"/>
                <w:szCs w:val="16"/>
                <w:lang w:val="el-GR"/>
              </w:rPr>
              <w:t xml:space="preserve"> VII. Kısmına uygun olarak işaretlendiğini ve etiketlendiğini;</w:t>
            </w:r>
          </w:p>
          <w:p w:rsidR="0007451A" w:rsidRPr="00F91B29" w:rsidRDefault="00892F28" w:rsidP="00F91B29">
            <w:pPr>
              <w:spacing w:after="0" w:line="240" w:lineRule="auto"/>
              <w:ind w:left="297" w:hanging="297"/>
              <w:jc w:val="both"/>
              <w:rPr>
                <w:rFonts w:ascii="Times New Roman" w:hAnsi="Times New Roman" w:cs="Times New Roman"/>
                <w:sz w:val="16"/>
                <w:szCs w:val="16"/>
                <w:lang w:val="el-GR"/>
              </w:rPr>
            </w:pPr>
            <w:r w:rsidRPr="00F91B29">
              <w:rPr>
                <w:rFonts w:ascii="Times New Roman" w:hAnsi="Times New Roman" w:cs="Times New Roman"/>
                <w:sz w:val="16"/>
                <w:szCs w:val="16"/>
                <w:lang w:val="tr-TR"/>
              </w:rPr>
              <w:t xml:space="preserve">         </w:t>
            </w:r>
            <w:r w:rsidR="0007451A" w:rsidRPr="00F91B29">
              <w:rPr>
                <w:rFonts w:ascii="Times New Roman" w:hAnsi="Times New Roman" w:cs="Times New Roman"/>
                <w:sz w:val="16"/>
                <w:szCs w:val="16"/>
                <w:lang w:val="el-GR"/>
              </w:rPr>
              <w:t>-</w:t>
            </w:r>
            <w:r w:rsidR="00AA01A9" w:rsidRPr="00F91B29">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lang w:val="el-GR"/>
              </w:rPr>
              <w:t xml:space="preserve">για τα χτένια που συλλέγονται εκτός ταξινομημένων περιοχών παραγωγής, συμορφώνονται προς τις ειδικές απαιτήσεις που ορίζονται στο τμήμα νίΠ κεφάλαιο IX του παραρτήματος III του κανονισμού (ΕΚ) αριθ. 853/2004 </w:t>
            </w:r>
            <w:proofErr w:type="spellStart"/>
            <w:r w:rsidR="0007451A" w:rsidRPr="00F91B29">
              <w:rPr>
                <w:rFonts w:ascii="Times New Roman" w:hAnsi="Times New Roman" w:cs="Times New Roman"/>
                <w:sz w:val="16"/>
                <w:szCs w:val="16"/>
                <w:lang w:val="el-GR"/>
              </w:rPr>
              <w:t>pectinidae’nin</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sınıflandırılmış</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üretim</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alanları</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dışında</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hasat</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edilmesi</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durumunda</w:t>
            </w:r>
            <w:proofErr w:type="spellEnd"/>
            <w:r w:rsidR="0007451A" w:rsidRPr="00F91B29">
              <w:rPr>
                <w:rFonts w:ascii="Times New Roman" w:hAnsi="Times New Roman" w:cs="Times New Roman"/>
                <w:sz w:val="16"/>
                <w:szCs w:val="16"/>
                <w:lang w:val="el-GR"/>
              </w:rPr>
              <w:t xml:space="preserve">, (EC) 853/2004 </w:t>
            </w:r>
            <w:proofErr w:type="spellStart"/>
            <w:r w:rsidR="0007451A" w:rsidRPr="00F91B29">
              <w:rPr>
                <w:rFonts w:ascii="Times New Roman" w:hAnsi="Times New Roman" w:cs="Times New Roman"/>
                <w:sz w:val="16"/>
                <w:szCs w:val="16"/>
                <w:lang w:val="el-GR"/>
              </w:rPr>
              <w:t>sayılı</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Tüzüğün</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Ek</w:t>
            </w:r>
            <w:proofErr w:type="spellEnd"/>
            <w:r w:rsidR="0007451A" w:rsidRPr="00F91B29">
              <w:rPr>
                <w:rFonts w:ascii="Times New Roman" w:hAnsi="Times New Roman" w:cs="Times New Roman"/>
                <w:sz w:val="16"/>
                <w:szCs w:val="16"/>
                <w:lang w:val="el-GR"/>
              </w:rPr>
              <w:t xml:space="preserve"> </w:t>
            </w:r>
            <w:r w:rsidR="00960CDF" w:rsidRPr="00F91B29">
              <w:rPr>
                <w:rFonts w:ascii="Times New Roman" w:hAnsi="Times New Roman" w:cs="Times New Roman"/>
                <w:sz w:val="16"/>
                <w:szCs w:val="16"/>
                <w:lang w:val="en-US"/>
              </w:rPr>
              <w:t>II</w:t>
            </w:r>
            <w:proofErr w:type="spellStart"/>
            <w:r w:rsidR="0007451A" w:rsidRPr="00F91B29">
              <w:rPr>
                <w:rFonts w:ascii="Times New Roman" w:hAnsi="Times New Roman" w:cs="Times New Roman"/>
                <w:sz w:val="16"/>
                <w:szCs w:val="16"/>
                <w:lang w:val="el-GR"/>
              </w:rPr>
              <w:t>l’üne</w:t>
            </w:r>
            <w:proofErr w:type="spellEnd"/>
            <w:r w:rsidR="0007451A" w:rsidRPr="00F91B29">
              <w:rPr>
                <w:rFonts w:ascii="Times New Roman" w:hAnsi="Times New Roman" w:cs="Times New Roman"/>
                <w:sz w:val="16"/>
                <w:szCs w:val="16"/>
                <w:lang w:val="el-GR"/>
              </w:rPr>
              <w:t xml:space="preserve"> IX. Bölümünün VII. </w:t>
            </w:r>
            <w:proofErr w:type="spellStart"/>
            <w:r w:rsidR="0007451A" w:rsidRPr="00F91B29">
              <w:rPr>
                <w:rFonts w:ascii="Times New Roman" w:hAnsi="Times New Roman" w:cs="Times New Roman"/>
                <w:sz w:val="16"/>
                <w:szCs w:val="16"/>
                <w:lang w:val="el-GR"/>
              </w:rPr>
              <w:t>Kısmında</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belirtilen</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özel</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gerekliliklerle</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lang w:val="el-GR"/>
              </w:rPr>
              <w:t>uyumlu</w:t>
            </w:r>
            <w:proofErr w:type="spellEnd"/>
            <w:r w:rsidR="00B72402" w:rsidRPr="00F91B29">
              <w:rPr>
                <w:rFonts w:ascii="Times New Roman" w:hAnsi="Times New Roman" w:cs="Times New Roman"/>
                <w:sz w:val="16"/>
                <w:szCs w:val="16"/>
                <w:lang w:val="tr-TR"/>
              </w:rPr>
              <w:t xml:space="preserve"> olduğunu</w:t>
            </w:r>
            <w:r w:rsidR="0007451A" w:rsidRPr="00F91B29">
              <w:rPr>
                <w:rFonts w:ascii="Times New Roman" w:hAnsi="Times New Roman" w:cs="Times New Roman"/>
                <w:sz w:val="16"/>
                <w:szCs w:val="16"/>
                <w:lang w:val="el-GR"/>
              </w:rPr>
              <w:t>.</w:t>
            </w:r>
          </w:p>
          <w:p w:rsidR="0007451A" w:rsidRPr="00F91B29" w:rsidRDefault="00892F28" w:rsidP="00F91B29">
            <w:pPr>
              <w:spacing w:after="0" w:line="240" w:lineRule="auto"/>
              <w:ind w:left="297" w:hanging="297"/>
              <w:jc w:val="both"/>
              <w:rPr>
                <w:rFonts w:ascii="Times New Roman" w:hAnsi="Times New Roman" w:cs="Times New Roman"/>
                <w:sz w:val="16"/>
                <w:szCs w:val="16"/>
                <w:lang w:val="el-GR"/>
              </w:rPr>
            </w:pPr>
            <w:r w:rsidRPr="00F91B29">
              <w:rPr>
                <w:rFonts w:ascii="Times New Roman" w:hAnsi="Times New Roman" w:cs="Times New Roman"/>
                <w:sz w:val="16"/>
                <w:szCs w:val="16"/>
                <w:lang w:val="tr-TR"/>
              </w:rPr>
              <w:t xml:space="preserve">         </w:t>
            </w:r>
            <w:r w:rsidR="0007451A" w:rsidRPr="00F91B29">
              <w:rPr>
                <w:rFonts w:ascii="Times New Roman" w:hAnsi="Times New Roman" w:cs="Times New Roman"/>
                <w:sz w:val="16"/>
                <w:szCs w:val="16"/>
                <w:lang w:val="el-GR"/>
              </w:rPr>
              <w:t>-</w:t>
            </w:r>
            <w:r w:rsidR="00AA01A9" w:rsidRPr="00F91B29">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lang w:val="el-GR"/>
              </w:rPr>
              <w:t>Έχουν υποβληθεί, με ικανοποιητικά αποτελέσματα, στους επίσημους ελέγχο</w:t>
            </w:r>
            <w:r w:rsidR="00B72402" w:rsidRPr="00F91B29">
              <w:rPr>
                <w:rFonts w:ascii="Times New Roman" w:hAnsi="Times New Roman" w:cs="Times New Roman"/>
                <w:sz w:val="16"/>
                <w:szCs w:val="16"/>
                <w:lang w:val="el-GR"/>
              </w:rPr>
              <w:t xml:space="preserve">υς που ορίζονται στο παράρτημα </w:t>
            </w:r>
            <w:r w:rsidR="00B72402" w:rsidRPr="00F91B29">
              <w:rPr>
                <w:rFonts w:ascii="Times New Roman" w:hAnsi="Times New Roman" w:cs="Times New Roman"/>
                <w:sz w:val="16"/>
                <w:szCs w:val="16"/>
                <w:lang w:val="tr-TR"/>
              </w:rPr>
              <w:t>II</w:t>
            </w:r>
            <w:r w:rsidR="0007451A" w:rsidRPr="00F91B29">
              <w:rPr>
                <w:rFonts w:ascii="Times New Roman" w:hAnsi="Times New Roman" w:cs="Times New Roman"/>
                <w:sz w:val="16"/>
                <w:szCs w:val="16"/>
                <w:lang w:val="el-GR"/>
              </w:rPr>
              <w:t xml:space="preserve"> του κανονισμού (ΕΚ) αριθ. 854/2004. </w:t>
            </w:r>
            <w:r w:rsidR="00AA01A9" w:rsidRPr="00F91B29">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lang w:val="el-GR"/>
              </w:rPr>
              <w:t>(EC) 854/2004 sayılı Tüzüğe Ek Il’de belirlenen resmi denetlemelerin başarılı bir şekilde yürütüldüğünü</w:t>
            </w:r>
            <w:r w:rsidRPr="00F91B29">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lang w:val="el-GR"/>
              </w:rPr>
              <w:t>tasdik ederim.</w:t>
            </w:r>
          </w:p>
          <w:p w:rsidR="0007451A" w:rsidRPr="00F91B29" w:rsidRDefault="00AA01A9" w:rsidP="00F91B29">
            <w:pPr>
              <w:spacing w:after="0" w:line="240" w:lineRule="auto"/>
              <w:jc w:val="both"/>
              <w:rPr>
                <w:rFonts w:ascii="Times New Roman" w:hAnsi="Times New Roman" w:cs="Times New Roman"/>
                <w:sz w:val="16"/>
                <w:szCs w:val="16"/>
                <w:lang w:val="tr-TR"/>
              </w:rPr>
            </w:pPr>
            <w:r w:rsidRPr="00F91B29">
              <w:rPr>
                <w:rFonts w:ascii="Times New Roman" w:hAnsi="Times New Roman" w:cs="Times New Roman"/>
                <w:sz w:val="16"/>
                <w:szCs w:val="16"/>
                <w:lang w:val="el-GR"/>
              </w:rPr>
              <w:t xml:space="preserve">ΙΙ </w:t>
            </w:r>
            <w:r w:rsidR="0007451A" w:rsidRPr="00F91B29">
              <w:rPr>
                <w:rFonts w:ascii="Times New Roman" w:hAnsi="Times New Roman" w:cs="Times New Roman"/>
                <w:sz w:val="16"/>
                <w:szCs w:val="16"/>
                <w:lang w:val="el-GR"/>
              </w:rPr>
              <w:t>.2.(</w:t>
            </w:r>
            <w:r w:rsidR="0007451A" w:rsidRPr="00F91B29">
              <w:rPr>
                <w:rFonts w:ascii="Times New Roman" w:hAnsi="Times New Roman" w:cs="Times New Roman"/>
                <w:sz w:val="16"/>
                <w:szCs w:val="16"/>
                <w:vertAlign w:val="superscript"/>
                <w:lang w:val="el-GR"/>
              </w:rPr>
              <w:t>2</w:t>
            </w:r>
            <w:r w:rsidR="0007451A" w:rsidRPr="00F91B29">
              <w:rPr>
                <w:rFonts w:ascii="Times New Roman" w:hAnsi="Times New Roman" w:cs="Times New Roman"/>
                <w:sz w:val="16"/>
                <w:szCs w:val="16"/>
                <w:lang w:val="el-GR"/>
              </w:rPr>
              <w:t>) (</w:t>
            </w:r>
            <w:r w:rsidR="0007451A" w:rsidRPr="00F91B29">
              <w:rPr>
                <w:rFonts w:ascii="Times New Roman" w:hAnsi="Times New Roman" w:cs="Times New Roman"/>
                <w:sz w:val="16"/>
                <w:szCs w:val="16"/>
                <w:vertAlign w:val="superscript"/>
                <w:lang w:val="el-GR"/>
              </w:rPr>
              <w:t>4</w:t>
            </w:r>
            <w:r w:rsidR="0007451A" w:rsidRPr="00F91B29">
              <w:rPr>
                <w:rFonts w:ascii="Times New Roman" w:hAnsi="Times New Roman" w:cs="Times New Roman"/>
                <w:sz w:val="16"/>
                <w:szCs w:val="16"/>
                <w:lang w:val="el-GR"/>
              </w:rPr>
              <w:t>) Πιστοποιητικό υγείας για ζώντα δίθυρα μαλάκια υδατο</w:t>
            </w:r>
            <w:r w:rsidR="00B72402" w:rsidRPr="00F91B29">
              <w:rPr>
                <w:rFonts w:ascii="Times New Roman" w:hAnsi="Times New Roman" w:cs="Times New Roman"/>
                <w:sz w:val="16"/>
                <w:szCs w:val="16"/>
                <w:lang w:val="el-GR"/>
              </w:rPr>
              <w:t xml:space="preserve">καλλιέργειας//2) (4) </w:t>
            </w:r>
            <w:proofErr w:type="spellStart"/>
            <w:r w:rsidR="00B72402" w:rsidRPr="00F91B29">
              <w:rPr>
                <w:rFonts w:ascii="Times New Roman" w:hAnsi="Times New Roman" w:cs="Times New Roman"/>
                <w:sz w:val="16"/>
                <w:szCs w:val="16"/>
                <w:lang w:val="el-GR"/>
              </w:rPr>
              <w:t>Su</w:t>
            </w:r>
            <w:proofErr w:type="spellEnd"/>
            <w:r w:rsidR="00B72402" w:rsidRPr="00F91B29">
              <w:rPr>
                <w:rFonts w:ascii="Times New Roman" w:hAnsi="Times New Roman" w:cs="Times New Roman"/>
                <w:sz w:val="16"/>
                <w:szCs w:val="16"/>
                <w:lang w:val="el-GR"/>
              </w:rPr>
              <w:t xml:space="preserve"> </w:t>
            </w:r>
            <w:r w:rsidR="00B72402" w:rsidRPr="00F91B29">
              <w:rPr>
                <w:rFonts w:ascii="Times New Roman" w:hAnsi="Times New Roman" w:cs="Times New Roman"/>
                <w:sz w:val="16"/>
                <w:szCs w:val="16"/>
                <w:lang w:val="tr-TR"/>
              </w:rPr>
              <w:t>çiftliği</w:t>
            </w:r>
            <w:r w:rsidR="0007451A" w:rsidRPr="00F91B29">
              <w:rPr>
                <w:rFonts w:ascii="Times New Roman" w:hAnsi="Times New Roman" w:cs="Times New Roman"/>
                <w:sz w:val="16"/>
                <w:szCs w:val="16"/>
                <w:lang w:val="tr-TR"/>
              </w:rPr>
              <w:t xml:space="preserve"> menşeili canlı çift kabuklu yumuşakçalara ilişkin hayvan</w:t>
            </w:r>
            <w:r w:rsidR="00646E72" w:rsidRPr="00F91B29">
              <w:rPr>
                <w:rFonts w:ascii="Times New Roman" w:hAnsi="Times New Roman" w:cs="Times New Roman"/>
                <w:sz w:val="16"/>
                <w:szCs w:val="16"/>
                <w:lang w:val="tr-TR"/>
              </w:rPr>
              <w:t xml:space="preserve"> </w:t>
            </w:r>
            <w:r w:rsidR="0007451A" w:rsidRPr="00F91B29">
              <w:rPr>
                <w:rFonts w:ascii="Times New Roman" w:hAnsi="Times New Roman" w:cs="Times New Roman"/>
                <w:sz w:val="16"/>
                <w:szCs w:val="16"/>
                <w:lang w:val="tr-TR"/>
              </w:rPr>
              <w:t>sağlığı onay belgesi</w:t>
            </w:r>
          </w:p>
          <w:p w:rsidR="0007451A" w:rsidRPr="00F91B29" w:rsidRDefault="0007451A" w:rsidP="00F91B29">
            <w:pPr>
              <w:spacing w:after="0" w:line="240" w:lineRule="auto"/>
              <w:rPr>
                <w:rFonts w:ascii="Times New Roman" w:hAnsi="Times New Roman" w:cs="Times New Roman"/>
                <w:sz w:val="16"/>
                <w:szCs w:val="16"/>
                <w:lang w:val="tr-TR"/>
              </w:rPr>
            </w:pPr>
            <w:r w:rsidRPr="00F91B29">
              <w:rPr>
                <w:rFonts w:ascii="Times New Roman" w:hAnsi="Times New Roman" w:cs="Times New Roman"/>
                <w:sz w:val="16"/>
                <w:szCs w:val="16"/>
                <w:lang w:val="el-GR"/>
              </w:rPr>
              <w:t>ΙΙ</w:t>
            </w:r>
            <w:r w:rsidRPr="00F91B29">
              <w:rPr>
                <w:rFonts w:ascii="Times New Roman" w:hAnsi="Times New Roman" w:cs="Times New Roman"/>
                <w:sz w:val="16"/>
                <w:szCs w:val="16"/>
                <w:lang w:val="tr-TR"/>
              </w:rPr>
              <w:t>.2.1 (</w:t>
            </w:r>
            <w:r w:rsidRPr="00F91B29">
              <w:rPr>
                <w:rFonts w:ascii="Times New Roman" w:hAnsi="Times New Roman" w:cs="Times New Roman"/>
                <w:sz w:val="16"/>
                <w:szCs w:val="16"/>
                <w:vertAlign w:val="superscript"/>
                <w:lang w:val="tr-TR"/>
              </w:rPr>
              <w:t>3</w:t>
            </w:r>
            <w:r w:rsidRPr="00F91B29">
              <w:rPr>
                <w:rFonts w:ascii="Times New Roman" w:hAnsi="Times New Roman" w:cs="Times New Roman"/>
                <w:sz w:val="16"/>
                <w:szCs w:val="16"/>
                <w:lang w:val="tr-TR"/>
              </w:rPr>
              <w:t>) (</w:t>
            </w:r>
            <w:r w:rsidRPr="00F91B29">
              <w:rPr>
                <w:rFonts w:ascii="Times New Roman" w:hAnsi="Times New Roman" w:cs="Times New Roman"/>
                <w:sz w:val="16"/>
                <w:szCs w:val="16"/>
                <w:vertAlign w:val="superscript"/>
                <w:lang w:val="tr-TR"/>
              </w:rPr>
              <w:t>4</w:t>
            </w:r>
            <w:r w:rsidRPr="00F91B29">
              <w:rPr>
                <w:rFonts w:ascii="Times New Roman" w:hAnsi="Times New Roman" w:cs="Times New Roman"/>
                <w:sz w:val="16"/>
                <w:szCs w:val="16"/>
                <w:lang w:val="tr-TR"/>
              </w:rPr>
              <w:t xml:space="preserve">) </w:t>
            </w:r>
            <w:r w:rsidRPr="00F91B29">
              <w:rPr>
                <w:rFonts w:ascii="Times New Roman" w:hAnsi="Times New Roman" w:cs="Times New Roman"/>
                <w:sz w:val="16"/>
                <w:szCs w:val="16"/>
                <w:lang w:val="el-GR"/>
              </w:rPr>
              <w:t>Απαιτήσεις</w:t>
            </w:r>
            <w:r w:rsidRPr="00F91B29">
              <w:rPr>
                <w:rFonts w:ascii="Times New Roman" w:hAnsi="Times New Roman" w:cs="Times New Roman"/>
                <w:sz w:val="16"/>
                <w:szCs w:val="16"/>
                <w:lang w:val="tr-TR"/>
              </w:rPr>
              <w:t xml:space="preserve"> </w:t>
            </w:r>
            <w:r w:rsidRPr="00F91B29">
              <w:rPr>
                <w:rFonts w:ascii="Times New Roman" w:hAnsi="Times New Roman" w:cs="Times New Roman"/>
                <w:sz w:val="16"/>
                <w:szCs w:val="16"/>
                <w:lang w:val="el-GR"/>
              </w:rPr>
              <w:t>για</w:t>
            </w:r>
            <w:r w:rsidRPr="00F91B29">
              <w:rPr>
                <w:rFonts w:ascii="Times New Roman" w:hAnsi="Times New Roman" w:cs="Times New Roman"/>
                <w:sz w:val="16"/>
                <w:szCs w:val="16"/>
                <w:lang w:val="tr-TR"/>
              </w:rPr>
              <w:t xml:space="preserve"> </w:t>
            </w:r>
            <w:r w:rsidRPr="00F91B29">
              <w:rPr>
                <w:rFonts w:ascii="Times New Roman" w:hAnsi="Times New Roman" w:cs="Times New Roman"/>
                <w:sz w:val="16"/>
                <w:szCs w:val="16"/>
                <w:lang w:val="el-GR"/>
              </w:rPr>
              <w:t>είδη</w:t>
            </w:r>
            <w:r w:rsidRPr="00F91B29">
              <w:rPr>
                <w:rFonts w:ascii="Times New Roman" w:hAnsi="Times New Roman" w:cs="Times New Roman"/>
                <w:sz w:val="16"/>
                <w:szCs w:val="16"/>
                <w:lang w:val="tr-TR"/>
              </w:rPr>
              <w:t xml:space="preserve"> </w:t>
            </w:r>
            <w:r w:rsidRPr="00F91B29">
              <w:rPr>
                <w:rFonts w:ascii="Times New Roman" w:hAnsi="Times New Roman" w:cs="Times New Roman"/>
                <w:sz w:val="16"/>
                <w:szCs w:val="16"/>
                <w:lang w:val="el-GR"/>
              </w:rPr>
              <w:t>ευπαθή</w:t>
            </w:r>
            <w:r w:rsidRPr="00F91B29">
              <w:rPr>
                <w:rFonts w:ascii="Times New Roman" w:hAnsi="Times New Roman" w:cs="Times New Roman"/>
                <w:sz w:val="16"/>
                <w:szCs w:val="16"/>
                <w:lang w:val="tr-TR"/>
              </w:rPr>
              <w:t xml:space="preserve"> </w:t>
            </w:r>
            <w:r w:rsidRPr="00F91B29">
              <w:rPr>
                <w:rFonts w:ascii="Times New Roman" w:hAnsi="Times New Roman" w:cs="Times New Roman"/>
                <w:sz w:val="16"/>
                <w:szCs w:val="16"/>
                <w:lang w:val="el-GR"/>
              </w:rPr>
              <w:t>στις</w:t>
            </w:r>
            <w:r w:rsidRPr="00F91B29">
              <w:rPr>
                <w:rFonts w:ascii="Times New Roman" w:hAnsi="Times New Roman" w:cs="Times New Roman"/>
                <w:sz w:val="16"/>
                <w:szCs w:val="16"/>
                <w:lang w:val="tr-TR"/>
              </w:rPr>
              <w:t xml:space="preserve"> </w:t>
            </w:r>
            <w:r w:rsidRPr="00F91B29">
              <w:rPr>
                <w:rFonts w:ascii="Times New Roman" w:hAnsi="Times New Roman" w:cs="Times New Roman"/>
                <w:sz w:val="16"/>
                <w:szCs w:val="16"/>
                <w:lang w:val="el-GR"/>
              </w:rPr>
              <w:t>ασθένειες</w:t>
            </w:r>
            <w:r w:rsidRPr="00F91B29">
              <w:rPr>
                <w:rFonts w:ascii="Times New Roman" w:hAnsi="Times New Roman" w:cs="Times New Roman"/>
                <w:sz w:val="16"/>
                <w:szCs w:val="16"/>
                <w:lang w:val="tr-TR"/>
              </w:rPr>
              <w:t xml:space="preserve"> Bonamia exitiosa, Perkinsus marinus and Microcytos mackini/</w:t>
            </w:r>
            <w:r w:rsidR="00960CDF" w:rsidRPr="00F91B29">
              <w:rPr>
                <w:rFonts w:ascii="Times New Roman" w:hAnsi="Times New Roman" w:cs="Times New Roman"/>
                <w:sz w:val="16"/>
                <w:szCs w:val="16"/>
                <w:lang w:val="tr-TR"/>
              </w:rPr>
              <w:t>(</w:t>
            </w:r>
            <w:r w:rsidRPr="00F91B29">
              <w:rPr>
                <w:rFonts w:ascii="Times New Roman" w:hAnsi="Times New Roman" w:cs="Times New Roman"/>
                <w:sz w:val="16"/>
                <w:szCs w:val="16"/>
                <w:vertAlign w:val="superscript"/>
                <w:lang w:val="tr-TR"/>
              </w:rPr>
              <w:t>3</w:t>
            </w:r>
            <w:r w:rsidRPr="00F91B29">
              <w:rPr>
                <w:rFonts w:ascii="Times New Roman" w:hAnsi="Times New Roman" w:cs="Times New Roman"/>
                <w:sz w:val="16"/>
                <w:szCs w:val="16"/>
                <w:lang w:val="tr-TR"/>
              </w:rPr>
              <w:t>) (</w:t>
            </w:r>
            <w:r w:rsidRPr="00F91B29">
              <w:rPr>
                <w:rFonts w:ascii="Times New Roman" w:hAnsi="Times New Roman" w:cs="Times New Roman"/>
                <w:sz w:val="16"/>
                <w:szCs w:val="16"/>
                <w:vertAlign w:val="superscript"/>
                <w:lang w:val="tr-TR"/>
              </w:rPr>
              <w:t>4</w:t>
            </w:r>
            <w:r w:rsidRPr="00F91B29">
              <w:rPr>
                <w:rFonts w:ascii="Times New Roman" w:hAnsi="Times New Roman" w:cs="Times New Roman"/>
                <w:sz w:val="16"/>
                <w:szCs w:val="16"/>
                <w:lang w:val="tr-TR"/>
              </w:rPr>
              <w:t>) Bonamia exitosa, Perkinsus marinus, Mikrositez makini karşı savunmasız türlere yönelik gereklilikler</w:t>
            </w:r>
          </w:p>
          <w:p w:rsidR="0007451A" w:rsidRPr="00F91B29" w:rsidRDefault="0007451A" w:rsidP="00F91B29">
            <w:pPr>
              <w:spacing w:after="0" w:line="240" w:lineRule="auto"/>
              <w:rPr>
                <w:rFonts w:ascii="Times New Roman" w:hAnsi="Times New Roman" w:cs="Times New Roman"/>
                <w:sz w:val="16"/>
                <w:szCs w:val="16"/>
                <w:lang w:val="el-GR"/>
              </w:rPr>
            </w:pPr>
            <w:r w:rsidRPr="00F91B29">
              <w:rPr>
                <w:rFonts w:ascii="Times New Roman" w:hAnsi="Times New Roman" w:cs="Times New Roman"/>
                <w:sz w:val="16"/>
                <w:szCs w:val="16"/>
                <w:lang w:val="el-GR"/>
              </w:rPr>
              <w:t>O υπογεγραμμένος επίσημος επιθεωρητής δηλώνω με το παρόν ότι τα αναφερόμενα στο μέρος I του παρόντος πιστοποιητικού δίθυρα μαλάκια:</w:t>
            </w:r>
          </w:p>
          <w:p w:rsidR="0007451A" w:rsidRPr="00F91B29" w:rsidRDefault="0007451A" w:rsidP="00F91B29">
            <w:pPr>
              <w:spacing w:after="0" w:line="240" w:lineRule="auto"/>
              <w:rPr>
                <w:rFonts w:ascii="Times New Roman" w:hAnsi="Times New Roman" w:cs="Times New Roman"/>
                <w:sz w:val="16"/>
                <w:szCs w:val="16"/>
              </w:rPr>
            </w:pPr>
            <w:proofErr w:type="spellStart"/>
            <w:r w:rsidRPr="00F91B29">
              <w:rPr>
                <w:rFonts w:ascii="Times New Roman" w:hAnsi="Times New Roman" w:cs="Times New Roman"/>
                <w:sz w:val="16"/>
                <w:szCs w:val="16"/>
              </w:rPr>
              <w:t>Aşağıda</w:t>
            </w:r>
            <w:proofErr w:type="spellEnd"/>
            <w:r w:rsidRPr="00F91B29">
              <w:rPr>
                <w:rFonts w:ascii="Times New Roman" w:hAnsi="Times New Roman" w:cs="Times New Roman"/>
                <w:sz w:val="16"/>
                <w:szCs w:val="16"/>
              </w:rPr>
              <w:t xml:space="preserve"> </w:t>
            </w:r>
            <w:proofErr w:type="spellStart"/>
            <w:r w:rsidRPr="00F91B29">
              <w:rPr>
                <w:rFonts w:ascii="Times New Roman" w:hAnsi="Times New Roman" w:cs="Times New Roman"/>
                <w:sz w:val="16"/>
                <w:szCs w:val="16"/>
              </w:rPr>
              <w:t>resmi</w:t>
            </w:r>
            <w:proofErr w:type="spellEnd"/>
            <w:r w:rsidRPr="00F91B29">
              <w:rPr>
                <w:rFonts w:ascii="Times New Roman" w:hAnsi="Times New Roman" w:cs="Times New Roman"/>
                <w:sz w:val="16"/>
                <w:szCs w:val="16"/>
              </w:rPr>
              <w:t xml:space="preserve"> </w:t>
            </w:r>
            <w:proofErr w:type="spellStart"/>
            <w:r w:rsidRPr="00F91B29">
              <w:rPr>
                <w:rFonts w:ascii="Times New Roman" w:hAnsi="Times New Roman" w:cs="Times New Roman"/>
                <w:sz w:val="16"/>
                <w:szCs w:val="16"/>
              </w:rPr>
              <w:t>denetçi</w:t>
            </w:r>
            <w:proofErr w:type="spellEnd"/>
            <w:r w:rsidRPr="00F91B29">
              <w:rPr>
                <w:rFonts w:ascii="Times New Roman" w:hAnsi="Times New Roman" w:cs="Times New Roman"/>
                <w:sz w:val="16"/>
                <w:szCs w:val="16"/>
              </w:rPr>
              <w:t xml:space="preserve"> </w:t>
            </w:r>
            <w:proofErr w:type="spellStart"/>
            <w:r w:rsidRPr="00F91B29">
              <w:rPr>
                <w:rFonts w:ascii="Times New Roman" w:hAnsi="Times New Roman" w:cs="Times New Roman"/>
                <w:sz w:val="16"/>
                <w:szCs w:val="16"/>
              </w:rPr>
              <w:t>olarak</w:t>
            </w:r>
            <w:proofErr w:type="spellEnd"/>
            <w:r w:rsidRPr="00F91B29">
              <w:rPr>
                <w:rFonts w:ascii="Times New Roman" w:hAnsi="Times New Roman" w:cs="Times New Roman"/>
                <w:sz w:val="16"/>
                <w:szCs w:val="16"/>
              </w:rPr>
              <w:t xml:space="preserve"> </w:t>
            </w:r>
            <w:proofErr w:type="spellStart"/>
            <w:r w:rsidRPr="00F91B29">
              <w:rPr>
                <w:rFonts w:ascii="Times New Roman" w:hAnsi="Times New Roman" w:cs="Times New Roman"/>
                <w:sz w:val="16"/>
                <w:szCs w:val="16"/>
              </w:rPr>
              <w:t>imzası</w:t>
            </w:r>
            <w:proofErr w:type="spellEnd"/>
            <w:r w:rsidRPr="00F91B29">
              <w:rPr>
                <w:rFonts w:ascii="Times New Roman" w:hAnsi="Times New Roman" w:cs="Times New Roman"/>
                <w:sz w:val="16"/>
                <w:szCs w:val="16"/>
              </w:rPr>
              <w:t xml:space="preserve"> </w:t>
            </w:r>
            <w:proofErr w:type="spellStart"/>
            <w:r w:rsidRPr="00F91B29">
              <w:rPr>
                <w:rFonts w:ascii="Times New Roman" w:hAnsi="Times New Roman" w:cs="Times New Roman"/>
                <w:sz w:val="16"/>
                <w:szCs w:val="16"/>
              </w:rPr>
              <w:t>bulunan</w:t>
            </w:r>
            <w:proofErr w:type="spellEnd"/>
            <w:r w:rsidRPr="00F91B29">
              <w:rPr>
                <w:rFonts w:ascii="Times New Roman" w:hAnsi="Times New Roman" w:cs="Times New Roman"/>
                <w:sz w:val="16"/>
                <w:szCs w:val="16"/>
              </w:rPr>
              <w:t xml:space="preserve"> </w:t>
            </w:r>
            <w:proofErr w:type="spellStart"/>
            <w:r w:rsidRPr="00F91B29">
              <w:rPr>
                <w:rFonts w:ascii="Times New Roman" w:hAnsi="Times New Roman" w:cs="Times New Roman"/>
                <w:sz w:val="16"/>
                <w:szCs w:val="16"/>
              </w:rPr>
              <w:t>ben</w:t>
            </w:r>
            <w:proofErr w:type="spellEnd"/>
            <w:r w:rsidRPr="00F91B29">
              <w:rPr>
                <w:rFonts w:ascii="Times New Roman" w:hAnsi="Times New Roman" w:cs="Times New Roman"/>
                <w:sz w:val="16"/>
                <w:szCs w:val="16"/>
              </w:rPr>
              <w:t xml:space="preserve">, </w:t>
            </w:r>
            <w:proofErr w:type="spellStart"/>
            <w:r w:rsidRPr="00F91B29">
              <w:rPr>
                <w:rFonts w:ascii="Times New Roman" w:hAnsi="Times New Roman" w:cs="Times New Roman"/>
                <w:sz w:val="16"/>
                <w:szCs w:val="16"/>
              </w:rPr>
              <w:t>işbu</w:t>
            </w:r>
            <w:proofErr w:type="spellEnd"/>
            <w:r w:rsidRPr="00F91B29">
              <w:rPr>
                <w:rFonts w:ascii="Times New Roman" w:hAnsi="Times New Roman" w:cs="Times New Roman"/>
                <w:sz w:val="16"/>
                <w:szCs w:val="16"/>
              </w:rPr>
              <w:t xml:space="preserve"> </w:t>
            </w:r>
            <w:proofErr w:type="spellStart"/>
            <w:r w:rsidRPr="00F91B29">
              <w:rPr>
                <w:rFonts w:ascii="Times New Roman" w:hAnsi="Times New Roman" w:cs="Times New Roman"/>
                <w:sz w:val="16"/>
                <w:szCs w:val="16"/>
              </w:rPr>
              <w:t>belge</w:t>
            </w:r>
            <w:proofErr w:type="spellEnd"/>
            <w:r w:rsidRPr="00F91B29">
              <w:rPr>
                <w:rFonts w:ascii="Times New Roman" w:hAnsi="Times New Roman" w:cs="Times New Roman"/>
                <w:sz w:val="16"/>
                <w:szCs w:val="16"/>
              </w:rPr>
              <w:t xml:space="preserve"> </w:t>
            </w:r>
            <w:proofErr w:type="spellStart"/>
            <w:r w:rsidRPr="00F91B29">
              <w:rPr>
                <w:rFonts w:ascii="Times New Roman" w:hAnsi="Times New Roman" w:cs="Times New Roman"/>
                <w:sz w:val="16"/>
                <w:szCs w:val="16"/>
              </w:rPr>
              <w:t>ile</w:t>
            </w:r>
            <w:proofErr w:type="spellEnd"/>
            <w:r w:rsidRPr="00F91B29">
              <w:rPr>
                <w:rFonts w:ascii="Times New Roman" w:hAnsi="Times New Roman" w:cs="Times New Roman"/>
                <w:sz w:val="16"/>
                <w:szCs w:val="16"/>
              </w:rPr>
              <w:t xml:space="preserve"> 1. </w:t>
            </w:r>
            <w:proofErr w:type="spellStart"/>
            <w:r w:rsidRPr="00F91B29">
              <w:rPr>
                <w:rFonts w:ascii="Times New Roman" w:hAnsi="Times New Roman" w:cs="Times New Roman"/>
                <w:sz w:val="16"/>
                <w:szCs w:val="16"/>
              </w:rPr>
              <w:t>Kısımda</w:t>
            </w:r>
            <w:proofErr w:type="spellEnd"/>
            <w:r w:rsidRPr="00F91B29">
              <w:rPr>
                <w:rFonts w:ascii="Times New Roman" w:hAnsi="Times New Roman" w:cs="Times New Roman"/>
                <w:sz w:val="16"/>
                <w:szCs w:val="16"/>
              </w:rPr>
              <w:t xml:space="preserve"> </w:t>
            </w:r>
            <w:proofErr w:type="spellStart"/>
            <w:r w:rsidRPr="00F91B29">
              <w:rPr>
                <w:rFonts w:ascii="Times New Roman" w:hAnsi="Times New Roman" w:cs="Times New Roman"/>
                <w:sz w:val="16"/>
                <w:szCs w:val="16"/>
              </w:rPr>
              <w:t>bahsi</w:t>
            </w:r>
            <w:proofErr w:type="spellEnd"/>
            <w:r w:rsidRPr="00F91B29">
              <w:rPr>
                <w:rFonts w:ascii="Times New Roman" w:hAnsi="Times New Roman" w:cs="Times New Roman"/>
                <w:sz w:val="16"/>
                <w:szCs w:val="16"/>
              </w:rPr>
              <w:t xml:space="preserve"> </w:t>
            </w:r>
            <w:proofErr w:type="spellStart"/>
            <w:r w:rsidRPr="00F91B29">
              <w:rPr>
                <w:rFonts w:ascii="Times New Roman" w:hAnsi="Times New Roman" w:cs="Times New Roman"/>
                <w:sz w:val="16"/>
                <w:szCs w:val="16"/>
              </w:rPr>
              <w:t>geçen</w:t>
            </w:r>
            <w:proofErr w:type="spellEnd"/>
            <w:r w:rsidRPr="00F91B29">
              <w:rPr>
                <w:rFonts w:ascii="Times New Roman" w:hAnsi="Times New Roman" w:cs="Times New Roman"/>
                <w:sz w:val="16"/>
                <w:szCs w:val="16"/>
              </w:rPr>
              <w:t xml:space="preserve"> </w:t>
            </w:r>
            <w:proofErr w:type="spellStart"/>
            <w:r w:rsidRPr="00F91B29">
              <w:rPr>
                <w:rFonts w:ascii="Times New Roman" w:hAnsi="Times New Roman" w:cs="Times New Roman"/>
                <w:sz w:val="16"/>
                <w:szCs w:val="16"/>
              </w:rPr>
              <w:t>çift</w:t>
            </w:r>
            <w:proofErr w:type="spellEnd"/>
            <w:r w:rsidRPr="00F91B29">
              <w:rPr>
                <w:rFonts w:ascii="Times New Roman" w:hAnsi="Times New Roman" w:cs="Times New Roman"/>
                <w:sz w:val="16"/>
                <w:szCs w:val="16"/>
              </w:rPr>
              <w:t xml:space="preserve"> </w:t>
            </w:r>
            <w:proofErr w:type="spellStart"/>
            <w:r w:rsidRPr="00F91B29">
              <w:rPr>
                <w:rFonts w:ascii="Times New Roman" w:hAnsi="Times New Roman" w:cs="Times New Roman"/>
                <w:sz w:val="16"/>
                <w:szCs w:val="16"/>
              </w:rPr>
              <w:t>kabuklu</w:t>
            </w:r>
            <w:proofErr w:type="spellEnd"/>
            <w:r w:rsidRPr="00F91B29">
              <w:rPr>
                <w:rFonts w:ascii="Times New Roman" w:hAnsi="Times New Roman" w:cs="Times New Roman"/>
                <w:sz w:val="16"/>
                <w:szCs w:val="16"/>
              </w:rPr>
              <w:t xml:space="preserve"> </w:t>
            </w:r>
            <w:proofErr w:type="spellStart"/>
            <w:r w:rsidRPr="00F91B29">
              <w:rPr>
                <w:rFonts w:ascii="Times New Roman" w:hAnsi="Times New Roman" w:cs="Times New Roman"/>
                <w:sz w:val="16"/>
                <w:szCs w:val="16"/>
              </w:rPr>
              <w:t>yumuşakçaların</w:t>
            </w:r>
            <w:proofErr w:type="spellEnd"/>
            <w:r w:rsidRPr="00F91B29">
              <w:rPr>
                <w:rFonts w:ascii="Times New Roman" w:hAnsi="Times New Roman" w:cs="Times New Roman"/>
                <w:sz w:val="16"/>
                <w:szCs w:val="16"/>
              </w:rPr>
              <w:t>:</w:t>
            </w:r>
          </w:p>
          <w:p w:rsidR="0007451A" w:rsidRPr="00F91B29" w:rsidRDefault="00646E72" w:rsidP="00F91B29">
            <w:pPr>
              <w:spacing w:after="0" w:line="240" w:lineRule="auto"/>
              <w:rPr>
                <w:rFonts w:ascii="Times New Roman" w:hAnsi="Times New Roman" w:cs="Times New Roman"/>
                <w:sz w:val="16"/>
                <w:szCs w:val="16"/>
                <w:lang w:val="el-GR"/>
              </w:rPr>
            </w:pPr>
            <w:r w:rsidRPr="00DA1D10">
              <w:rPr>
                <w:rFonts w:ascii="Times New Roman" w:hAnsi="Times New Roman" w:cs="Times New Roman"/>
                <w:sz w:val="16"/>
                <w:szCs w:val="16"/>
                <w:lang w:val="el-GR"/>
              </w:rPr>
              <w:t>(</w:t>
            </w:r>
            <w:r w:rsidRPr="00DA1D10">
              <w:rPr>
                <w:rFonts w:ascii="Times New Roman" w:hAnsi="Times New Roman" w:cs="Times New Roman"/>
                <w:sz w:val="16"/>
                <w:szCs w:val="16"/>
                <w:vertAlign w:val="superscript"/>
                <w:lang w:val="el-GR"/>
              </w:rPr>
              <w:t>5</w:t>
            </w:r>
            <w:r w:rsidR="0007451A" w:rsidRPr="00DA1D10">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lang w:val="el-GR"/>
              </w:rPr>
              <w:t>προέρχονται</w:t>
            </w:r>
            <w:r w:rsidR="0007451A" w:rsidRPr="00DA1D10">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lang w:val="el-GR"/>
              </w:rPr>
              <w:t>από</w:t>
            </w:r>
            <w:r w:rsidR="0007451A" w:rsidRPr="00DA1D10">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lang w:val="el-GR"/>
              </w:rPr>
              <w:t>χώρα</w:t>
            </w:r>
            <w:r w:rsidR="0007451A" w:rsidRPr="00DA1D10">
              <w:rPr>
                <w:rFonts w:ascii="Times New Roman" w:hAnsi="Times New Roman" w:cs="Times New Roman"/>
                <w:sz w:val="16"/>
                <w:szCs w:val="16"/>
                <w:lang w:val="el-GR"/>
              </w:rPr>
              <w:t>/</w:t>
            </w:r>
            <w:r w:rsidR="0007451A" w:rsidRPr="00F91B29">
              <w:rPr>
                <w:rFonts w:ascii="Times New Roman" w:hAnsi="Times New Roman" w:cs="Times New Roman"/>
                <w:sz w:val="16"/>
                <w:szCs w:val="16"/>
                <w:lang w:val="el-GR"/>
              </w:rPr>
              <w:t>έδαφος</w:t>
            </w:r>
            <w:r w:rsidR="0007451A" w:rsidRPr="00DA1D10">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lang w:val="el-GR"/>
              </w:rPr>
              <w:t>ζώνη</w:t>
            </w:r>
            <w:r w:rsidR="0007451A" w:rsidRPr="00DA1D10">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lang w:val="el-GR"/>
              </w:rPr>
              <w:t>ή</w:t>
            </w:r>
            <w:r w:rsidR="0007451A" w:rsidRPr="00DA1D10">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lang w:val="el-GR"/>
              </w:rPr>
              <w:t>διαμέρισμα</w:t>
            </w:r>
            <w:r w:rsidR="0007451A" w:rsidRPr="00DA1D10">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lang w:val="el-GR"/>
              </w:rPr>
              <w:t>που</w:t>
            </w:r>
            <w:r w:rsidR="0007451A" w:rsidRPr="00DA1D10">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lang w:val="el-GR"/>
              </w:rPr>
              <w:t>χαρακτηρίζεται</w:t>
            </w:r>
            <w:r w:rsidR="0007451A" w:rsidRPr="00DA1D10">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lang w:val="el-GR"/>
              </w:rPr>
              <w:t>ως</w:t>
            </w:r>
            <w:r w:rsidR="0007451A" w:rsidRPr="00DA1D10">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lang w:val="el-GR"/>
              </w:rPr>
              <w:t>απαλλαγμένο</w:t>
            </w:r>
            <w:r w:rsidR="0007451A" w:rsidRPr="00DA1D10">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lang w:val="el-GR"/>
              </w:rPr>
              <w:t>από</w:t>
            </w:r>
            <w:r w:rsidR="0007451A" w:rsidRPr="00DA1D10">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lang w:val="el-GR"/>
              </w:rPr>
              <w:t>τις</w:t>
            </w:r>
            <w:r w:rsidR="0007451A" w:rsidRPr="00DA1D10">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lang w:val="el-GR"/>
              </w:rPr>
              <w:t>ασθένειες</w:t>
            </w:r>
            <w:r w:rsidR="0007451A" w:rsidRPr="00DA1D10">
              <w:rPr>
                <w:rFonts w:ascii="Times New Roman" w:hAnsi="Times New Roman" w:cs="Times New Roman"/>
                <w:sz w:val="16"/>
                <w:szCs w:val="16"/>
                <w:lang w:val="el-GR"/>
              </w:rPr>
              <w:t xml:space="preserve"> (</w:t>
            </w:r>
            <w:r w:rsidR="0007451A" w:rsidRPr="00DA1D10">
              <w:rPr>
                <w:rFonts w:ascii="Times New Roman" w:hAnsi="Times New Roman" w:cs="Times New Roman"/>
                <w:sz w:val="16"/>
                <w:szCs w:val="16"/>
                <w:vertAlign w:val="superscript"/>
                <w:lang w:val="el-GR"/>
              </w:rPr>
              <w:t>4</w:t>
            </w:r>
            <w:r w:rsidR="0007451A" w:rsidRPr="00DA1D10">
              <w:rPr>
                <w:rFonts w:ascii="Times New Roman" w:hAnsi="Times New Roman" w:cs="Times New Roman"/>
                <w:sz w:val="16"/>
                <w:szCs w:val="16"/>
                <w:lang w:val="el-GR"/>
              </w:rPr>
              <w:t>) (</w:t>
            </w:r>
            <w:proofErr w:type="spellStart"/>
            <w:r w:rsidR="0007451A" w:rsidRPr="00F91B29">
              <w:rPr>
                <w:rFonts w:ascii="Times New Roman" w:hAnsi="Times New Roman" w:cs="Times New Roman"/>
                <w:sz w:val="16"/>
                <w:szCs w:val="16"/>
              </w:rPr>
              <w:t>Bonamia</w:t>
            </w:r>
            <w:proofErr w:type="spellEnd"/>
            <w:r w:rsidR="0007451A" w:rsidRPr="00DA1D10">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rPr>
              <w:t>exitosa</w:t>
            </w:r>
            <w:proofErr w:type="spellEnd"/>
            <w:r w:rsidR="0007451A" w:rsidRPr="00DA1D10">
              <w:rPr>
                <w:rFonts w:ascii="Times New Roman" w:hAnsi="Times New Roman" w:cs="Times New Roman"/>
                <w:sz w:val="16"/>
                <w:szCs w:val="16"/>
                <w:lang w:val="el-GR"/>
              </w:rPr>
              <w:t>) (</w:t>
            </w:r>
            <w:r w:rsidR="0007451A" w:rsidRPr="00DA1D10">
              <w:rPr>
                <w:rFonts w:ascii="Times New Roman" w:hAnsi="Times New Roman" w:cs="Times New Roman"/>
                <w:sz w:val="16"/>
                <w:szCs w:val="16"/>
                <w:vertAlign w:val="superscript"/>
                <w:lang w:val="el-GR"/>
              </w:rPr>
              <w:t>4</w:t>
            </w:r>
            <w:r w:rsidR="0007451A" w:rsidRPr="00DA1D10">
              <w:rPr>
                <w:rFonts w:ascii="Times New Roman" w:hAnsi="Times New Roman" w:cs="Times New Roman"/>
                <w:sz w:val="16"/>
                <w:szCs w:val="16"/>
                <w:lang w:val="el-GR"/>
              </w:rPr>
              <w:t>) (</w:t>
            </w:r>
            <w:proofErr w:type="spellStart"/>
            <w:r w:rsidR="0007451A" w:rsidRPr="00F91B29">
              <w:rPr>
                <w:rFonts w:ascii="Times New Roman" w:hAnsi="Times New Roman" w:cs="Times New Roman"/>
                <w:sz w:val="16"/>
                <w:szCs w:val="16"/>
              </w:rPr>
              <w:t>Perkinsus</w:t>
            </w:r>
            <w:proofErr w:type="spellEnd"/>
            <w:r w:rsidR="0007451A" w:rsidRPr="00DA1D10">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rPr>
              <w:t>marinus</w:t>
            </w:r>
            <w:proofErr w:type="spellEnd"/>
            <w:r w:rsidR="0007451A" w:rsidRPr="00DA1D10">
              <w:rPr>
                <w:rFonts w:ascii="Times New Roman" w:hAnsi="Times New Roman" w:cs="Times New Roman"/>
                <w:sz w:val="16"/>
                <w:szCs w:val="16"/>
                <w:lang w:val="el-GR"/>
              </w:rPr>
              <w:t>) (</w:t>
            </w:r>
            <w:r w:rsidR="0007451A" w:rsidRPr="00DA1D10">
              <w:rPr>
                <w:rFonts w:ascii="Times New Roman" w:hAnsi="Times New Roman" w:cs="Times New Roman"/>
                <w:sz w:val="16"/>
                <w:szCs w:val="16"/>
                <w:vertAlign w:val="superscript"/>
                <w:lang w:val="el-GR"/>
              </w:rPr>
              <w:t>4</w:t>
            </w:r>
            <w:r w:rsidR="0007451A" w:rsidRPr="00DA1D10">
              <w:rPr>
                <w:rFonts w:ascii="Times New Roman" w:hAnsi="Times New Roman" w:cs="Times New Roman"/>
                <w:sz w:val="16"/>
                <w:szCs w:val="16"/>
                <w:lang w:val="el-GR"/>
              </w:rPr>
              <w:t>) (</w:t>
            </w:r>
            <w:proofErr w:type="spellStart"/>
            <w:r w:rsidR="0007451A" w:rsidRPr="00F91B29">
              <w:rPr>
                <w:rFonts w:ascii="Times New Roman" w:hAnsi="Times New Roman" w:cs="Times New Roman"/>
                <w:sz w:val="16"/>
                <w:szCs w:val="16"/>
              </w:rPr>
              <w:t>Mikrocytos</w:t>
            </w:r>
            <w:proofErr w:type="spellEnd"/>
            <w:r w:rsidR="0007451A" w:rsidRPr="00DA1D10">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rPr>
              <w:t>mackini</w:t>
            </w:r>
            <w:proofErr w:type="spellEnd"/>
            <w:r w:rsidR="0007451A" w:rsidRPr="00DA1D10">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lang w:val="el-GR"/>
              </w:rPr>
              <w:t>σύμφωνα</w:t>
            </w:r>
            <w:r w:rsidR="0007451A" w:rsidRPr="00DA1D10">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lang w:val="el-GR"/>
              </w:rPr>
              <w:t>με</w:t>
            </w:r>
            <w:r w:rsidR="0007451A" w:rsidRPr="00DA1D10">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lang w:val="el-GR"/>
              </w:rPr>
              <w:t>το</w:t>
            </w:r>
            <w:r w:rsidR="0007451A" w:rsidRPr="00DA1D10">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lang w:val="el-GR"/>
              </w:rPr>
              <w:t>κεφάλαιο</w:t>
            </w:r>
            <w:r w:rsidR="0007451A" w:rsidRPr="00DA1D10">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rPr>
              <w:t>VII</w:t>
            </w:r>
            <w:r w:rsidR="0007451A" w:rsidRPr="00DA1D10">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lang w:val="el-GR"/>
              </w:rPr>
              <w:t>της</w:t>
            </w:r>
            <w:r w:rsidR="0007451A" w:rsidRPr="00DA1D10">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lang w:val="el-GR"/>
              </w:rPr>
              <w:t>οδηγίας</w:t>
            </w:r>
            <w:r w:rsidR="0007451A" w:rsidRPr="00DA1D10">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lang w:val="el-GR"/>
              </w:rPr>
              <w:t>ΕΚ</w:t>
            </w:r>
            <w:r w:rsidR="0007451A" w:rsidRPr="00DA1D10">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lang w:val="el-GR"/>
              </w:rPr>
              <w:t>αριθ</w:t>
            </w:r>
            <w:r w:rsidR="0007451A" w:rsidRPr="00DA1D10">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lang w:val="el-GR"/>
              </w:rPr>
              <w:t>2006/88/ΕΚ ή το ανάλογο πρότυπο ΔΓΈ από την αρμόδια αρχή αρχή της χώρας μου βάσει του οποίου:</w:t>
            </w:r>
          </w:p>
          <w:p w:rsidR="0007451A" w:rsidRPr="00F91B29" w:rsidRDefault="0007451A" w:rsidP="00F91B29">
            <w:pPr>
              <w:spacing w:after="0" w:line="240" w:lineRule="auto"/>
              <w:rPr>
                <w:rFonts w:ascii="Times New Roman" w:hAnsi="Times New Roman" w:cs="Times New Roman"/>
                <w:sz w:val="16"/>
                <w:szCs w:val="16"/>
                <w:lang w:val="el-GR"/>
              </w:rPr>
            </w:pPr>
            <w:r w:rsidRPr="00F91B29">
              <w:rPr>
                <w:rFonts w:ascii="Times New Roman" w:hAnsi="Times New Roman" w:cs="Times New Roman"/>
                <w:sz w:val="16"/>
                <w:szCs w:val="16"/>
                <w:lang w:val="el-GR"/>
              </w:rPr>
              <w:t>(</w:t>
            </w:r>
            <w:r w:rsidRPr="00F91B29">
              <w:rPr>
                <w:rFonts w:ascii="Times New Roman" w:hAnsi="Times New Roman" w:cs="Times New Roman"/>
                <w:sz w:val="16"/>
                <w:szCs w:val="16"/>
                <w:vertAlign w:val="superscript"/>
                <w:lang w:val="el-GR"/>
              </w:rPr>
              <w:t>5</w:t>
            </w:r>
            <w:r w:rsidRPr="00F91B29">
              <w:rPr>
                <w:rFonts w:ascii="Times New Roman" w:hAnsi="Times New Roman" w:cs="Times New Roman"/>
                <w:sz w:val="16"/>
                <w:szCs w:val="16"/>
                <w:lang w:val="el-GR"/>
              </w:rPr>
              <w:t>)2006/88/EC sayılı Direktifin VII. Bölümüne ya da ülkemdeki yetkili otorite tarafından uygulanan ilgili Dünya Sağlık Teşkilatı standardına uygun olarak menşe ülkenin/bölgenin, alanın ya da kısmın (</w:t>
            </w:r>
            <w:r w:rsidRPr="00F91B29">
              <w:rPr>
                <w:rFonts w:ascii="Times New Roman" w:hAnsi="Times New Roman" w:cs="Times New Roman"/>
                <w:sz w:val="16"/>
                <w:szCs w:val="16"/>
                <w:vertAlign w:val="superscript"/>
                <w:lang w:val="el-GR"/>
              </w:rPr>
              <w:t>4</w:t>
            </w:r>
            <w:r w:rsidRPr="00F91B29">
              <w:rPr>
                <w:rFonts w:ascii="Times New Roman" w:hAnsi="Times New Roman" w:cs="Times New Roman"/>
                <w:sz w:val="16"/>
                <w:szCs w:val="16"/>
                <w:lang w:val="el-GR"/>
              </w:rPr>
              <w:t>) (Bonamia exitosa) (</w:t>
            </w:r>
            <w:r w:rsidRPr="00F91B29">
              <w:rPr>
                <w:rFonts w:ascii="Times New Roman" w:hAnsi="Times New Roman" w:cs="Times New Roman"/>
                <w:sz w:val="16"/>
                <w:szCs w:val="16"/>
                <w:vertAlign w:val="superscript"/>
                <w:lang w:val="el-GR"/>
              </w:rPr>
              <w:t>4</w:t>
            </w:r>
            <w:r w:rsidRPr="00F91B29">
              <w:rPr>
                <w:rFonts w:ascii="Times New Roman" w:hAnsi="Times New Roman" w:cs="Times New Roman"/>
                <w:sz w:val="16"/>
                <w:szCs w:val="16"/>
                <w:lang w:val="el-GR"/>
              </w:rPr>
              <w:t>) (Perkinsus marinus) (</w:t>
            </w:r>
            <w:r w:rsidRPr="00F91B29">
              <w:rPr>
                <w:rFonts w:ascii="Times New Roman" w:hAnsi="Times New Roman" w:cs="Times New Roman"/>
                <w:sz w:val="16"/>
                <w:szCs w:val="16"/>
                <w:vertAlign w:val="superscript"/>
                <w:lang w:val="el-GR"/>
              </w:rPr>
              <w:t>4</w:t>
            </w:r>
            <w:r w:rsidRPr="00F91B29">
              <w:rPr>
                <w:rFonts w:ascii="Times New Roman" w:hAnsi="Times New Roman" w:cs="Times New Roman"/>
                <w:sz w:val="16"/>
                <w:szCs w:val="16"/>
                <w:lang w:val="el-GR"/>
              </w:rPr>
              <w:t>) (Mikrocytos mackini) ari olduğumu beyan ederim.</w:t>
            </w:r>
          </w:p>
          <w:p w:rsidR="0007451A" w:rsidRPr="00F91B29" w:rsidRDefault="0007451A" w:rsidP="00F91B29">
            <w:pPr>
              <w:spacing w:after="0" w:line="240" w:lineRule="auto"/>
              <w:rPr>
                <w:rFonts w:ascii="Times New Roman" w:hAnsi="Times New Roman" w:cs="Times New Roman"/>
                <w:sz w:val="16"/>
                <w:szCs w:val="16"/>
                <w:lang w:val="el-GR"/>
              </w:rPr>
            </w:pPr>
            <w:r w:rsidRPr="00F91B29">
              <w:rPr>
                <w:rFonts w:ascii="Times New Roman" w:hAnsi="Times New Roman" w:cs="Times New Roman"/>
                <w:sz w:val="16"/>
                <w:szCs w:val="16"/>
                <w:lang w:val="el-GR"/>
              </w:rPr>
              <w:t>(i) Οι σχετικές ασθένειες πρέπει να κοινοποιούνται στην αρμόδια αρχή και οι κοινοποιούμενες υπόνοιες για μόλυνση πρέπει να διερευνόνται αμέσως από τις επίσημες αρχές, και:</w:t>
            </w:r>
          </w:p>
          <w:p w:rsidR="0007451A" w:rsidRPr="00F91B29" w:rsidRDefault="0007451A" w:rsidP="00F91B29">
            <w:pPr>
              <w:spacing w:after="0" w:line="240" w:lineRule="auto"/>
              <w:rPr>
                <w:rFonts w:ascii="Times New Roman" w:hAnsi="Times New Roman" w:cs="Times New Roman"/>
                <w:sz w:val="16"/>
                <w:szCs w:val="16"/>
                <w:lang w:val="el-GR"/>
              </w:rPr>
            </w:pPr>
            <w:r w:rsidRPr="00F91B29">
              <w:rPr>
                <w:rFonts w:ascii="Times New Roman" w:hAnsi="Times New Roman" w:cs="Times New Roman"/>
                <w:sz w:val="16"/>
                <w:szCs w:val="16"/>
                <w:lang w:val="el-GR"/>
              </w:rPr>
              <w:t>(i)ilgili hastalıkların yetkili otoriteye ihbarının mecburi olduğunu ve ilgili hastalığa ilişkin bulaşma şüphesi raporlarının, yetkili otorite tarafından derhal araştırılması gerektiğini</w:t>
            </w:r>
          </w:p>
          <w:p w:rsidR="0007451A" w:rsidRPr="00F91B29" w:rsidRDefault="0007451A" w:rsidP="00F91B29">
            <w:pPr>
              <w:spacing w:after="0" w:line="240" w:lineRule="auto"/>
              <w:rPr>
                <w:rFonts w:ascii="Times New Roman" w:hAnsi="Times New Roman" w:cs="Times New Roman"/>
                <w:sz w:val="16"/>
                <w:szCs w:val="16"/>
                <w:lang w:val="el-GR"/>
              </w:rPr>
            </w:pPr>
            <w:r w:rsidRPr="00F91B29">
              <w:rPr>
                <w:rFonts w:ascii="Times New Roman" w:hAnsi="Times New Roman" w:cs="Times New Roman"/>
                <w:sz w:val="16"/>
                <w:szCs w:val="16"/>
                <w:lang w:val="el-GR"/>
              </w:rPr>
              <w:t>(ii)οποιαδήποτε εισαγωγή ειδών ευπαθών στις σχετικές ασθένειες προέρχεται από περιοχή που έχει χαρακτηριστεί ως απαλλαγεί από τις ασθένειες αυτές.</w:t>
            </w:r>
          </w:p>
          <w:p w:rsidR="0007451A" w:rsidRPr="00F91B29" w:rsidRDefault="0007451A" w:rsidP="00F91B29">
            <w:pPr>
              <w:spacing w:after="0" w:line="240" w:lineRule="auto"/>
              <w:rPr>
                <w:rFonts w:ascii="Times New Roman" w:hAnsi="Times New Roman" w:cs="Times New Roman"/>
                <w:sz w:val="16"/>
                <w:szCs w:val="16"/>
                <w:lang w:val="el-GR"/>
              </w:rPr>
            </w:pPr>
            <w:r w:rsidRPr="00F91B29">
              <w:rPr>
                <w:rFonts w:ascii="Times New Roman" w:hAnsi="Times New Roman" w:cs="Times New Roman"/>
                <w:sz w:val="16"/>
                <w:szCs w:val="16"/>
                <w:lang w:val="el-GR"/>
              </w:rPr>
              <w:t>(ii) ilgili hastalığa/hastalıklara duyarlı olan tüm türlerin, hastalıktan ari olarak beyan edilen bir alandan getirildiğini</w:t>
            </w:r>
          </w:p>
          <w:p w:rsidR="0007451A" w:rsidRPr="00F91B29" w:rsidRDefault="0007451A" w:rsidP="00F91B29">
            <w:pPr>
              <w:spacing w:after="0" w:line="240" w:lineRule="auto"/>
              <w:rPr>
                <w:rFonts w:ascii="Times New Roman" w:hAnsi="Times New Roman" w:cs="Times New Roman"/>
                <w:sz w:val="16"/>
                <w:szCs w:val="16"/>
                <w:lang w:val="el-GR"/>
              </w:rPr>
            </w:pPr>
            <w:r w:rsidRPr="00F91B29">
              <w:rPr>
                <w:rFonts w:ascii="Times New Roman" w:hAnsi="Times New Roman" w:cs="Times New Roman"/>
                <w:sz w:val="16"/>
                <w:szCs w:val="16"/>
                <w:lang w:val="el-GR"/>
              </w:rPr>
              <w:t>beyan ederim.</w:t>
            </w:r>
          </w:p>
          <w:p w:rsidR="0007451A" w:rsidRPr="00F91B29" w:rsidRDefault="0007451A" w:rsidP="00F91B29">
            <w:pPr>
              <w:spacing w:after="0" w:line="240" w:lineRule="auto"/>
              <w:rPr>
                <w:rFonts w:ascii="Times New Roman" w:hAnsi="Times New Roman" w:cs="Times New Roman"/>
                <w:b/>
                <w:sz w:val="16"/>
                <w:szCs w:val="16"/>
                <w:lang w:val="el-GR"/>
              </w:rPr>
            </w:pPr>
            <w:r w:rsidRPr="00F91B29">
              <w:rPr>
                <w:rFonts w:ascii="Times New Roman" w:hAnsi="Times New Roman" w:cs="Times New Roman"/>
                <w:b/>
                <w:sz w:val="16"/>
                <w:szCs w:val="16"/>
                <w:lang w:val="el-GR"/>
              </w:rPr>
              <w:t xml:space="preserve">Ζώντα δίθυρα μαλάκια, εχινόδερμα, </w:t>
            </w:r>
            <w:proofErr w:type="spellStart"/>
            <w:r w:rsidRPr="00F91B29">
              <w:rPr>
                <w:rFonts w:ascii="Times New Roman" w:hAnsi="Times New Roman" w:cs="Times New Roman"/>
                <w:b/>
                <w:sz w:val="16"/>
                <w:szCs w:val="16"/>
                <w:lang w:val="el-GR"/>
              </w:rPr>
              <w:t>χιτωνοφόρα</w:t>
            </w:r>
            <w:proofErr w:type="spellEnd"/>
            <w:r w:rsidRPr="00F91B29">
              <w:rPr>
                <w:rFonts w:ascii="Times New Roman" w:hAnsi="Times New Roman" w:cs="Times New Roman"/>
                <w:b/>
                <w:sz w:val="16"/>
                <w:szCs w:val="16"/>
                <w:lang w:val="el-GR"/>
              </w:rPr>
              <w:t xml:space="preserve"> και θαλάσσια γαστερόποδα </w:t>
            </w:r>
            <w:proofErr w:type="spellStart"/>
            <w:r w:rsidRPr="00F91B29">
              <w:rPr>
                <w:rFonts w:ascii="Times New Roman" w:hAnsi="Times New Roman" w:cs="Times New Roman"/>
                <w:b/>
                <w:sz w:val="16"/>
                <w:szCs w:val="16"/>
                <w:lang w:val="el-GR"/>
              </w:rPr>
              <w:t>Canlı</w:t>
            </w:r>
            <w:proofErr w:type="spellEnd"/>
            <w:r w:rsidRPr="00F91B29">
              <w:rPr>
                <w:rFonts w:ascii="Times New Roman" w:hAnsi="Times New Roman" w:cs="Times New Roman"/>
                <w:b/>
                <w:sz w:val="16"/>
                <w:szCs w:val="16"/>
                <w:lang w:val="el-GR"/>
              </w:rPr>
              <w:t xml:space="preserve"> </w:t>
            </w:r>
            <w:proofErr w:type="spellStart"/>
            <w:r w:rsidRPr="00F91B29">
              <w:rPr>
                <w:rFonts w:ascii="Times New Roman" w:hAnsi="Times New Roman" w:cs="Times New Roman"/>
                <w:b/>
                <w:sz w:val="16"/>
                <w:szCs w:val="16"/>
                <w:lang w:val="el-GR"/>
              </w:rPr>
              <w:t>çift</w:t>
            </w:r>
            <w:proofErr w:type="spellEnd"/>
            <w:r w:rsidR="00892F28" w:rsidRPr="00F91B29">
              <w:rPr>
                <w:rFonts w:ascii="Times New Roman" w:hAnsi="Times New Roman" w:cs="Times New Roman"/>
                <w:b/>
                <w:sz w:val="16"/>
                <w:szCs w:val="16"/>
                <w:lang w:val="tr-TR"/>
              </w:rPr>
              <w:t xml:space="preserve"> </w:t>
            </w:r>
            <w:proofErr w:type="spellStart"/>
            <w:r w:rsidRPr="00F91B29">
              <w:rPr>
                <w:rFonts w:ascii="Times New Roman" w:hAnsi="Times New Roman" w:cs="Times New Roman"/>
                <w:b/>
                <w:sz w:val="16"/>
                <w:szCs w:val="16"/>
                <w:lang w:val="el-GR"/>
              </w:rPr>
              <w:t>kabuklu</w:t>
            </w:r>
            <w:proofErr w:type="spellEnd"/>
            <w:r w:rsidR="00892F28" w:rsidRPr="00F91B29">
              <w:rPr>
                <w:rFonts w:ascii="Times New Roman" w:hAnsi="Times New Roman" w:cs="Times New Roman"/>
                <w:b/>
                <w:sz w:val="16"/>
                <w:szCs w:val="16"/>
                <w:lang w:val="tr-TR"/>
              </w:rPr>
              <w:t xml:space="preserve"> </w:t>
            </w:r>
            <w:proofErr w:type="spellStart"/>
            <w:r w:rsidRPr="00F91B29">
              <w:rPr>
                <w:rFonts w:ascii="Times New Roman" w:hAnsi="Times New Roman" w:cs="Times New Roman"/>
                <w:b/>
                <w:sz w:val="16"/>
                <w:szCs w:val="16"/>
              </w:rPr>
              <w:t>yumu</w:t>
            </w:r>
            <w:proofErr w:type="spellEnd"/>
            <w:r w:rsidRPr="00F91B29">
              <w:rPr>
                <w:rFonts w:ascii="Times New Roman" w:hAnsi="Times New Roman" w:cs="Times New Roman"/>
                <w:b/>
                <w:sz w:val="16"/>
                <w:szCs w:val="16"/>
                <w:lang w:val="el-GR"/>
              </w:rPr>
              <w:t>ş</w:t>
            </w:r>
            <w:proofErr w:type="spellStart"/>
            <w:r w:rsidRPr="00F91B29">
              <w:rPr>
                <w:rFonts w:ascii="Times New Roman" w:hAnsi="Times New Roman" w:cs="Times New Roman"/>
                <w:b/>
                <w:sz w:val="16"/>
                <w:szCs w:val="16"/>
              </w:rPr>
              <w:t>ak</w:t>
            </w:r>
            <w:proofErr w:type="spellEnd"/>
            <w:r w:rsidRPr="00F91B29">
              <w:rPr>
                <w:rFonts w:ascii="Times New Roman" w:hAnsi="Times New Roman" w:cs="Times New Roman"/>
                <w:b/>
                <w:sz w:val="16"/>
                <w:szCs w:val="16"/>
                <w:lang w:val="el-GR"/>
              </w:rPr>
              <w:t>ç</w:t>
            </w:r>
            <w:r w:rsidRPr="00F91B29">
              <w:rPr>
                <w:rFonts w:ascii="Times New Roman" w:hAnsi="Times New Roman" w:cs="Times New Roman"/>
                <w:b/>
                <w:sz w:val="16"/>
                <w:szCs w:val="16"/>
              </w:rPr>
              <w:t>a</w:t>
            </w:r>
            <w:r w:rsidRPr="00F91B29">
              <w:rPr>
                <w:rFonts w:ascii="Times New Roman" w:hAnsi="Times New Roman" w:cs="Times New Roman"/>
                <w:b/>
                <w:sz w:val="16"/>
                <w:szCs w:val="16"/>
                <w:lang w:val="el-GR"/>
              </w:rPr>
              <w:t xml:space="preserve"> </w:t>
            </w:r>
            <w:proofErr w:type="spellStart"/>
            <w:r w:rsidRPr="00F91B29">
              <w:rPr>
                <w:rFonts w:ascii="Times New Roman" w:hAnsi="Times New Roman" w:cs="Times New Roman"/>
                <w:b/>
                <w:sz w:val="16"/>
                <w:szCs w:val="16"/>
              </w:rPr>
              <w:t>ekinodermler</w:t>
            </w:r>
            <w:proofErr w:type="spellEnd"/>
            <w:r w:rsidRPr="00F91B29">
              <w:rPr>
                <w:rFonts w:ascii="Times New Roman" w:hAnsi="Times New Roman" w:cs="Times New Roman"/>
                <w:b/>
                <w:sz w:val="16"/>
                <w:szCs w:val="16"/>
                <w:lang w:val="el-GR"/>
              </w:rPr>
              <w:t xml:space="preserve">, </w:t>
            </w:r>
            <w:r w:rsidRPr="00F91B29">
              <w:rPr>
                <w:rFonts w:ascii="Times New Roman" w:hAnsi="Times New Roman" w:cs="Times New Roman"/>
                <w:b/>
                <w:sz w:val="16"/>
                <w:szCs w:val="16"/>
              </w:rPr>
              <w:t>t</w:t>
            </w:r>
            <w:r w:rsidRPr="00F91B29">
              <w:rPr>
                <w:rFonts w:ascii="Times New Roman" w:hAnsi="Times New Roman" w:cs="Times New Roman"/>
                <w:b/>
                <w:sz w:val="16"/>
                <w:szCs w:val="16"/>
                <w:lang w:val="el-GR"/>
              </w:rPr>
              <w:t>ü</w:t>
            </w:r>
            <w:proofErr w:type="spellStart"/>
            <w:r w:rsidRPr="00F91B29">
              <w:rPr>
                <w:rFonts w:ascii="Times New Roman" w:hAnsi="Times New Roman" w:cs="Times New Roman"/>
                <w:b/>
                <w:sz w:val="16"/>
                <w:szCs w:val="16"/>
              </w:rPr>
              <w:t>niklilcr</w:t>
            </w:r>
            <w:proofErr w:type="spellEnd"/>
            <w:r w:rsidRPr="00F91B29">
              <w:rPr>
                <w:rFonts w:ascii="Times New Roman" w:hAnsi="Times New Roman" w:cs="Times New Roman"/>
                <w:b/>
                <w:sz w:val="16"/>
                <w:szCs w:val="16"/>
                <w:lang w:val="el-GR"/>
              </w:rPr>
              <w:t xml:space="preserve"> </w:t>
            </w:r>
            <w:proofErr w:type="spellStart"/>
            <w:r w:rsidRPr="00F91B29">
              <w:rPr>
                <w:rFonts w:ascii="Times New Roman" w:hAnsi="Times New Roman" w:cs="Times New Roman"/>
                <w:b/>
                <w:sz w:val="16"/>
                <w:szCs w:val="16"/>
              </w:rPr>
              <w:t>ve</w:t>
            </w:r>
            <w:proofErr w:type="spellEnd"/>
            <w:r w:rsidRPr="00F91B29">
              <w:rPr>
                <w:rFonts w:ascii="Times New Roman" w:hAnsi="Times New Roman" w:cs="Times New Roman"/>
                <w:b/>
                <w:sz w:val="16"/>
                <w:szCs w:val="16"/>
                <w:lang w:val="el-GR"/>
              </w:rPr>
              <w:t xml:space="preserve"> </w:t>
            </w:r>
            <w:proofErr w:type="spellStart"/>
            <w:r w:rsidRPr="00F91B29">
              <w:rPr>
                <w:rFonts w:ascii="Times New Roman" w:hAnsi="Times New Roman" w:cs="Times New Roman"/>
                <w:b/>
                <w:sz w:val="16"/>
                <w:szCs w:val="16"/>
              </w:rPr>
              <w:t>deniz</w:t>
            </w:r>
            <w:proofErr w:type="spellEnd"/>
            <w:r w:rsidRPr="00F91B29">
              <w:rPr>
                <w:rFonts w:ascii="Times New Roman" w:hAnsi="Times New Roman" w:cs="Times New Roman"/>
                <w:b/>
                <w:sz w:val="16"/>
                <w:szCs w:val="16"/>
                <w:lang w:val="el-GR"/>
              </w:rPr>
              <w:t xml:space="preserve"> </w:t>
            </w:r>
            <w:proofErr w:type="spellStart"/>
            <w:r w:rsidRPr="00F91B29">
              <w:rPr>
                <w:rFonts w:ascii="Times New Roman" w:hAnsi="Times New Roman" w:cs="Times New Roman"/>
                <w:b/>
                <w:sz w:val="16"/>
                <w:szCs w:val="16"/>
              </w:rPr>
              <w:t>gastropodlanna</w:t>
            </w:r>
            <w:proofErr w:type="spellEnd"/>
          </w:p>
          <w:p w:rsidR="0007451A" w:rsidRPr="00F91B29" w:rsidRDefault="00646E72" w:rsidP="00F91B29">
            <w:pPr>
              <w:spacing w:after="0" w:line="240" w:lineRule="auto"/>
              <w:rPr>
                <w:rFonts w:ascii="Times New Roman" w:hAnsi="Times New Roman" w:cs="Times New Roman"/>
                <w:sz w:val="16"/>
                <w:szCs w:val="16"/>
                <w:lang w:val="el-GR"/>
              </w:rPr>
            </w:pPr>
            <w:r w:rsidRPr="00F91B29">
              <w:rPr>
                <w:rFonts w:ascii="Times New Roman" w:hAnsi="Times New Roman" w:cs="Times New Roman"/>
                <w:b/>
                <w:sz w:val="16"/>
                <w:szCs w:val="16"/>
                <w:lang w:val="el-GR"/>
              </w:rPr>
              <w:t xml:space="preserve">ΙΙ </w:t>
            </w:r>
            <w:r w:rsidR="0007451A" w:rsidRPr="00F91B29">
              <w:rPr>
                <w:rFonts w:ascii="Times New Roman" w:hAnsi="Times New Roman" w:cs="Times New Roman"/>
                <w:b/>
                <w:sz w:val="16"/>
                <w:szCs w:val="16"/>
                <w:lang w:val="el-GR"/>
              </w:rPr>
              <w:t>.2.2</w:t>
            </w:r>
            <w:r w:rsidR="0007451A" w:rsidRPr="00F91B29">
              <w:rPr>
                <w:rFonts w:ascii="Times New Roman" w:hAnsi="Times New Roman" w:cs="Times New Roman"/>
                <w:sz w:val="16"/>
                <w:szCs w:val="16"/>
                <w:lang w:val="el-GR"/>
              </w:rPr>
              <w:t>.(</w:t>
            </w:r>
            <w:r w:rsidR="0007451A" w:rsidRPr="00F91B29">
              <w:rPr>
                <w:rFonts w:ascii="Times New Roman" w:hAnsi="Times New Roman" w:cs="Times New Roman"/>
                <w:sz w:val="16"/>
                <w:szCs w:val="16"/>
                <w:vertAlign w:val="superscript"/>
                <w:lang w:val="el-GR"/>
              </w:rPr>
              <w:t>3</w:t>
            </w:r>
            <w:r w:rsidR="0007451A" w:rsidRPr="00F91B29">
              <w:rPr>
                <w:rFonts w:ascii="Times New Roman" w:hAnsi="Times New Roman" w:cs="Times New Roman"/>
                <w:sz w:val="16"/>
                <w:szCs w:val="16"/>
                <w:lang w:val="el-GR"/>
              </w:rPr>
              <w:t>) (</w:t>
            </w:r>
            <w:r w:rsidR="0007451A" w:rsidRPr="00F91B29">
              <w:rPr>
                <w:rFonts w:ascii="Times New Roman" w:hAnsi="Times New Roman" w:cs="Times New Roman"/>
                <w:sz w:val="16"/>
                <w:szCs w:val="16"/>
                <w:vertAlign w:val="superscript"/>
                <w:lang w:val="el-GR"/>
              </w:rPr>
              <w:t>4</w:t>
            </w:r>
            <w:r w:rsidR="0007451A" w:rsidRPr="00F91B29">
              <w:rPr>
                <w:rFonts w:ascii="Times New Roman" w:hAnsi="Times New Roman" w:cs="Times New Roman"/>
                <w:sz w:val="16"/>
                <w:szCs w:val="16"/>
                <w:lang w:val="el-GR"/>
              </w:rPr>
              <w:t xml:space="preserve">) (Απαιτήσεις για είδη ευπαθή στις ασθένειες </w:t>
            </w:r>
            <w:proofErr w:type="spellStart"/>
            <w:r w:rsidR="0007451A" w:rsidRPr="00F91B29">
              <w:rPr>
                <w:rFonts w:ascii="Times New Roman" w:hAnsi="Times New Roman" w:cs="Times New Roman"/>
                <w:sz w:val="16"/>
                <w:szCs w:val="16"/>
              </w:rPr>
              <w:t>Marteilla</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rPr>
              <w:t>refringens</w:t>
            </w:r>
            <w:proofErr w:type="spellEnd"/>
            <w:r w:rsidR="0007451A" w:rsidRPr="00F91B29">
              <w:rPr>
                <w:rFonts w:ascii="Times New Roman" w:hAnsi="Times New Roman" w:cs="Times New Roman"/>
                <w:sz w:val="16"/>
                <w:szCs w:val="16"/>
                <w:lang w:val="el-GR"/>
              </w:rPr>
              <w:t xml:space="preserve"> και </w:t>
            </w:r>
            <w:proofErr w:type="spellStart"/>
            <w:r w:rsidR="0007451A" w:rsidRPr="00F91B29">
              <w:rPr>
                <w:rFonts w:ascii="Times New Roman" w:hAnsi="Times New Roman" w:cs="Times New Roman"/>
                <w:sz w:val="16"/>
                <w:szCs w:val="16"/>
              </w:rPr>
              <w:t>Bonamia</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rPr>
              <w:t>ostree</w:t>
            </w:r>
            <w:proofErr w:type="spellEnd"/>
            <w:r w:rsidR="0007451A" w:rsidRPr="00F91B29">
              <w:rPr>
                <w:rFonts w:ascii="Times New Roman" w:hAnsi="Times New Roman" w:cs="Times New Roman"/>
                <w:sz w:val="16"/>
                <w:szCs w:val="16"/>
                <w:lang w:val="el-GR"/>
              </w:rPr>
              <w:t xml:space="preserve"> που προορίζονται για κράτη/μέλος, ζώνη ή διαμέρισμα που έχει χαρακτηριστεί ως απαλλαγμένο από τις ασθένειες αυτές ή εφαρμόζει πρόγραμμα επιτήρησης ή εκρίζωσης για τη σχετική ασθένεια./(</w:t>
            </w:r>
            <w:r w:rsidR="0007451A" w:rsidRPr="00F91B29">
              <w:rPr>
                <w:rFonts w:ascii="Times New Roman" w:hAnsi="Times New Roman" w:cs="Times New Roman"/>
                <w:sz w:val="16"/>
                <w:szCs w:val="16"/>
                <w:vertAlign w:val="superscript"/>
                <w:lang w:val="el-GR"/>
              </w:rPr>
              <w:t>3</w:t>
            </w:r>
            <w:r w:rsidR="0007451A" w:rsidRPr="00F91B29">
              <w:rPr>
                <w:rFonts w:ascii="Times New Roman" w:hAnsi="Times New Roman" w:cs="Times New Roman"/>
                <w:sz w:val="16"/>
                <w:szCs w:val="16"/>
                <w:lang w:val="el-GR"/>
              </w:rPr>
              <w:t>) (</w:t>
            </w:r>
            <w:r w:rsidR="0007451A" w:rsidRPr="00F91B29">
              <w:rPr>
                <w:rFonts w:ascii="Times New Roman" w:hAnsi="Times New Roman" w:cs="Times New Roman"/>
                <w:sz w:val="16"/>
                <w:szCs w:val="16"/>
                <w:vertAlign w:val="superscript"/>
                <w:lang w:val="el-GR"/>
              </w:rPr>
              <w:t>4</w:t>
            </w:r>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rPr>
              <w:t>Hastal</w:t>
            </w:r>
            <w:proofErr w:type="spellEnd"/>
            <w:r w:rsidR="0007451A" w:rsidRPr="00F91B29">
              <w:rPr>
                <w:rFonts w:ascii="Times New Roman" w:hAnsi="Times New Roman" w:cs="Times New Roman"/>
                <w:sz w:val="16"/>
                <w:szCs w:val="16"/>
                <w:lang w:val="el-GR"/>
              </w:rPr>
              <w:t>ı</w:t>
            </w:r>
            <w:proofErr w:type="spellStart"/>
            <w:r w:rsidR="0007451A" w:rsidRPr="00F91B29">
              <w:rPr>
                <w:rFonts w:ascii="Times New Roman" w:hAnsi="Times New Roman" w:cs="Times New Roman"/>
                <w:sz w:val="16"/>
                <w:szCs w:val="16"/>
              </w:rPr>
              <w:t>ktan</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rPr>
              <w:t>ari</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rPr>
              <w:t>oldu</w:t>
            </w:r>
            <w:proofErr w:type="spellEnd"/>
            <w:r w:rsidR="0007451A" w:rsidRPr="00F91B29">
              <w:rPr>
                <w:rFonts w:ascii="Times New Roman" w:hAnsi="Times New Roman" w:cs="Times New Roman"/>
                <w:sz w:val="16"/>
                <w:szCs w:val="16"/>
                <w:lang w:val="el-GR"/>
              </w:rPr>
              <w:t>ğ</w:t>
            </w:r>
            <w:r w:rsidR="0007451A" w:rsidRPr="00F91B29">
              <w:rPr>
                <w:rFonts w:ascii="Times New Roman" w:hAnsi="Times New Roman" w:cs="Times New Roman"/>
                <w:sz w:val="16"/>
                <w:szCs w:val="16"/>
              </w:rPr>
              <w:t>u</w:t>
            </w:r>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rPr>
              <w:t>kabul</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rPr>
              <w:t>edilen</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rPr>
              <w:t>veya</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rPr>
              <w:t>ilgili</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rPr>
              <w:t>hastal</w:t>
            </w:r>
            <w:proofErr w:type="spellEnd"/>
            <w:r w:rsidR="0007451A" w:rsidRPr="00F91B29">
              <w:rPr>
                <w:rFonts w:ascii="Times New Roman" w:hAnsi="Times New Roman" w:cs="Times New Roman"/>
                <w:sz w:val="16"/>
                <w:szCs w:val="16"/>
                <w:lang w:val="el-GR"/>
              </w:rPr>
              <w:t>ı</w:t>
            </w:r>
            <w:r w:rsidR="0007451A" w:rsidRPr="00F91B29">
              <w:rPr>
                <w:rFonts w:ascii="Times New Roman" w:hAnsi="Times New Roman" w:cs="Times New Roman"/>
                <w:sz w:val="16"/>
                <w:szCs w:val="16"/>
              </w:rPr>
              <w:t>k</w:t>
            </w:r>
            <w:r w:rsidR="0007451A" w:rsidRPr="00F91B29">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rPr>
              <w:t>a</w:t>
            </w:r>
            <w:proofErr w:type="spellStart"/>
            <w:r w:rsidR="0007451A" w:rsidRPr="00F91B29">
              <w:rPr>
                <w:rFonts w:ascii="Times New Roman" w:hAnsi="Times New Roman" w:cs="Times New Roman"/>
                <w:sz w:val="16"/>
                <w:szCs w:val="16"/>
                <w:lang w:val="el-GR"/>
              </w:rPr>
              <w:t>çı</w:t>
            </w:r>
            <w:proofErr w:type="spellEnd"/>
            <w:r w:rsidR="0007451A" w:rsidRPr="00F91B29">
              <w:rPr>
                <w:rFonts w:ascii="Times New Roman" w:hAnsi="Times New Roman" w:cs="Times New Roman"/>
                <w:sz w:val="16"/>
                <w:szCs w:val="16"/>
              </w:rPr>
              <w:t>s</w:t>
            </w:r>
            <w:r w:rsidR="0007451A" w:rsidRPr="00F91B29">
              <w:rPr>
                <w:rFonts w:ascii="Times New Roman" w:hAnsi="Times New Roman" w:cs="Times New Roman"/>
                <w:sz w:val="16"/>
                <w:szCs w:val="16"/>
                <w:lang w:val="el-GR"/>
              </w:rPr>
              <w:t>ı</w:t>
            </w:r>
            <w:proofErr w:type="spellStart"/>
            <w:r w:rsidR="0007451A" w:rsidRPr="00F91B29">
              <w:rPr>
                <w:rFonts w:ascii="Times New Roman" w:hAnsi="Times New Roman" w:cs="Times New Roman"/>
                <w:sz w:val="16"/>
                <w:szCs w:val="16"/>
              </w:rPr>
              <w:t>ndan</w:t>
            </w:r>
            <w:proofErr w:type="spellEnd"/>
            <w:r w:rsidR="0007451A" w:rsidRPr="00F91B29">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rPr>
              <w:t>s</w:t>
            </w:r>
            <w:r w:rsidR="0007451A" w:rsidRPr="00F91B29">
              <w:rPr>
                <w:rFonts w:ascii="Times New Roman" w:hAnsi="Times New Roman" w:cs="Times New Roman"/>
                <w:sz w:val="16"/>
                <w:szCs w:val="16"/>
                <w:lang w:val="el-GR"/>
              </w:rPr>
              <w:t>ü</w:t>
            </w:r>
            <w:proofErr w:type="spellStart"/>
            <w:r w:rsidR="0007451A" w:rsidRPr="00F91B29">
              <w:rPr>
                <w:rFonts w:ascii="Times New Roman" w:hAnsi="Times New Roman" w:cs="Times New Roman"/>
                <w:sz w:val="16"/>
                <w:szCs w:val="16"/>
              </w:rPr>
              <w:t>rveyansa</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rPr>
              <w:t>ya</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rPr>
              <w:t>da</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rPr>
              <w:t>eradikasyon</w:t>
            </w:r>
            <w:proofErr w:type="spellEnd"/>
            <w:r w:rsidR="0007451A" w:rsidRPr="00F91B29">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rPr>
              <w:t>program</w:t>
            </w:r>
            <w:r w:rsidR="0007451A" w:rsidRPr="00F91B29">
              <w:rPr>
                <w:rFonts w:ascii="Times New Roman" w:hAnsi="Times New Roman" w:cs="Times New Roman"/>
                <w:sz w:val="16"/>
                <w:szCs w:val="16"/>
                <w:lang w:val="el-GR"/>
              </w:rPr>
              <w:t>ı</w:t>
            </w:r>
            <w:proofErr w:type="spellStart"/>
            <w:r w:rsidR="0007451A" w:rsidRPr="00F91B29">
              <w:rPr>
                <w:rFonts w:ascii="Times New Roman" w:hAnsi="Times New Roman" w:cs="Times New Roman"/>
                <w:sz w:val="16"/>
                <w:szCs w:val="16"/>
              </w:rPr>
              <w:t>na</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rPr>
              <w:t>tabi</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rPr>
              <w:t>tutulan</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rPr>
              <w:t>bir</w:t>
            </w:r>
            <w:proofErr w:type="spellEnd"/>
            <w:r w:rsidR="0007451A" w:rsidRPr="00F91B29">
              <w:rPr>
                <w:rFonts w:ascii="Times New Roman" w:hAnsi="Times New Roman" w:cs="Times New Roman"/>
                <w:sz w:val="16"/>
                <w:szCs w:val="16"/>
                <w:lang w:val="el-GR"/>
              </w:rPr>
              <w:t xml:space="preserve"> Ü</w:t>
            </w:r>
            <w:r w:rsidR="0007451A" w:rsidRPr="00F91B29">
              <w:rPr>
                <w:rFonts w:ascii="Times New Roman" w:hAnsi="Times New Roman" w:cs="Times New Roman"/>
                <w:sz w:val="16"/>
                <w:szCs w:val="16"/>
              </w:rPr>
              <w:t>ye</w:t>
            </w:r>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rPr>
              <w:t>Devlet</w:t>
            </w:r>
            <w:proofErr w:type="spellEnd"/>
            <w:r w:rsidR="0007451A" w:rsidRPr="00F91B29">
              <w:rPr>
                <w:rFonts w:ascii="Times New Roman" w:hAnsi="Times New Roman" w:cs="Times New Roman"/>
                <w:sz w:val="16"/>
                <w:szCs w:val="16"/>
                <w:lang w:val="el-GR"/>
              </w:rPr>
              <w:t>’</w:t>
            </w:r>
            <w:r w:rsidR="0007451A" w:rsidRPr="00F91B29">
              <w:rPr>
                <w:rFonts w:ascii="Times New Roman" w:hAnsi="Times New Roman" w:cs="Times New Roman"/>
                <w:sz w:val="16"/>
                <w:szCs w:val="16"/>
              </w:rPr>
              <w:t>e</w:t>
            </w:r>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rPr>
              <w:t>zona</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rPr>
              <w:t>ya</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rPr>
              <w:t>da</w:t>
            </w:r>
            <w:proofErr w:type="spellEnd"/>
            <w:r w:rsidR="0007451A" w:rsidRPr="00F91B29">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rPr>
              <w:t>b</w:t>
            </w:r>
            <w:r w:rsidR="0007451A" w:rsidRPr="00F91B29">
              <w:rPr>
                <w:rFonts w:ascii="Times New Roman" w:hAnsi="Times New Roman" w:cs="Times New Roman"/>
                <w:sz w:val="16"/>
                <w:szCs w:val="16"/>
                <w:lang w:val="el-GR"/>
              </w:rPr>
              <w:t>ö</w:t>
            </w:r>
            <w:r w:rsidR="0007451A" w:rsidRPr="00F91B29">
              <w:rPr>
                <w:rFonts w:ascii="Times New Roman" w:hAnsi="Times New Roman" w:cs="Times New Roman"/>
                <w:sz w:val="16"/>
                <w:szCs w:val="16"/>
              </w:rPr>
              <w:t>l</w:t>
            </w:r>
            <w:r w:rsidR="0007451A" w:rsidRPr="00F91B29">
              <w:rPr>
                <w:rFonts w:ascii="Times New Roman" w:hAnsi="Times New Roman" w:cs="Times New Roman"/>
                <w:sz w:val="16"/>
                <w:szCs w:val="16"/>
                <w:lang w:val="el-GR"/>
              </w:rPr>
              <w:t>ü</w:t>
            </w:r>
            <w:r w:rsidR="0007451A" w:rsidRPr="00F91B29">
              <w:rPr>
                <w:rFonts w:ascii="Times New Roman" w:hAnsi="Times New Roman" w:cs="Times New Roman"/>
                <w:sz w:val="16"/>
                <w:szCs w:val="16"/>
              </w:rPr>
              <w:t>me</w:t>
            </w:r>
            <w:r w:rsidR="0007451A" w:rsidRPr="00F91B29">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rPr>
              <w:t>g</w:t>
            </w:r>
            <w:r w:rsidR="0007451A" w:rsidRPr="00F91B29">
              <w:rPr>
                <w:rFonts w:ascii="Times New Roman" w:hAnsi="Times New Roman" w:cs="Times New Roman"/>
                <w:sz w:val="16"/>
                <w:szCs w:val="16"/>
                <w:lang w:val="el-GR"/>
              </w:rPr>
              <w:t>ö</w:t>
            </w:r>
            <w:proofErr w:type="spellStart"/>
            <w:r w:rsidR="0007451A" w:rsidRPr="00F91B29">
              <w:rPr>
                <w:rFonts w:ascii="Times New Roman" w:hAnsi="Times New Roman" w:cs="Times New Roman"/>
                <w:sz w:val="16"/>
                <w:szCs w:val="16"/>
              </w:rPr>
              <w:t>nderilmesi</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rPr>
              <w:t>ama</w:t>
            </w:r>
            <w:proofErr w:type="spellEnd"/>
            <w:r w:rsidR="0007451A" w:rsidRPr="00F91B29">
              <w:rPr>
                <w:rFonts w:ascii="Times New Roman" w:hAnsi="Times New Roman" w:cs="Times New Roman"/>
                <w:sz w:val="16"/>
                <w:szCs w:val="16"/>
                <w:lang w:val="el-GR"/>
              </w:rPr>
              <w:t>ç</w:t>
            </w:r>
            <w:proofErr w:type="spellStart"/>
            <w:r w:rsidR="0007451A" w:rsidRPr="00F91B29">
              <w:rPr>
                <w:rFonts w:ascii="Times New Roman" w:hAnsi="Times New Roman" w:cs="Times New Roman"/>
                <w:sz w:val="16"/>
                <w:szCs w:val="16"/>
              </w:rPr>
              <w:t>lanan</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rPr>
              <w:t>Marteilia</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rPr>
              <w:t>refringens</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rPr>
              <w:t>ve</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rPr>
              <w:t>Bonamia</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rPr>
              <w:t>ostreae</w:t>
            </w:r>
            <w:proofErr w:type="spellEnd"/>
            <w:r w:rsidR="0007451A" w:rsidRPr="00F91B29">
              <w:rPr>
                <w:rFonts w:ascii="Times New Roman" w:hAnsi="Times New Roman" w:cs="Times New Roman"/>
                <w:sz w:val="16"/>
                <w:szCs w:val="16"/>
                <w:lang w:val="el-GR"/>
              </w:rPr>
              <w:t>’</w:t>
            </w:r>
            <w:proofErr w:type="spellStart"/>
            <w:r w:rsidR="0007451A" w:rsidRPr="00F91B29">
              <w:rPr>
                <w:rFonts w:ascii="Times New Roman" w:hAnsi="Times New Roman" w:cs="Times New Roman"/>
                <w:sz w:val="16"/>
                <w:szCs w:val="16"/>
              </w:rPr>
              <w:t>ya</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rPr>
              <w:t>kar</w:t>
            </w:r>
            <w:r w:rsidR="0007451A" w:rsidRPr="00F91B29">
              <w:rPr>
                <w:rFonts w:ascii="Times New Roman" w:hAnsi="Times New Roman" w:cs="Times New Roman"/>
                <w:sz w:val="16"/>
                <w:szCs w:val="16"/>
                <w:lang w:val="el-GR"/>
              </w:rPr>
              <w:t>şı</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rPr>
              <w:t>duyarl</w:t>
            </w:r>
            <w:proofErr w:type="spellEnd"/>
            <w:r w:rsidR="0007451A" w:rsidRPr="00F91B29">
              <w:rPr>
                <w:rFonts w:ascii="Times New Roman" w:hAnsi="Times New Roman" w:cs="Times New Roman"/>
                <w:sz w:val="16"/>
                <w:szCs w:val="16"/>
                <w:lang w:val="el-GR"/>
              </w:rPr>
              <w:t xml:space="preserve">ı </w:t>
            </w:r>
            <w:proofErr w:type="spellStart"/>
            <w:r w:rsidR="0007451A" w:rsidRPr="00F91B29">
              <w:rPr>
                <w:rFonts w:ascii="Times New Roman" w:hAnsi="Times New Roman" w:cs="Times New Roman"/>
                <w:sz w:val="16"/>
                <w:szCs w:val="16"/>
              </w:rPr>
              <w:t>olan</w:t>
            </w:r>
            <w:proofErr w:type="spellEnd"/>
            <w:r w:rsidR="0007451A" w:rsidRPr="00F91B29">
              <w:rPr>
                <w:rFonts w:ascii="Times New Roman" w:hAnsi="Times New Roman" w:cs="Times New Roman"/>
                <w:sz w:val="16"/>
                <w:szCs w:val="16"/>
                <w:lang w:val="el-GR"/>
              </w:rPr>
              <w:t xml:space="preserve"> </w:t>
            </w:r>
            <w:r w:rsidR="0007451A" w:rsidRPr="00F91B29">
              <w:rPr>
                <w:rFonts w:ascii="Times New Roman" w:hAnsi="Times New Roman" w:cs="Times New Roman"/>
                <w:sz w:val="16"/>
                <w:szCs w:val="16"/>
              </w:rPr>
              <w:t>t</w:t>
            </w:r>
            <w:r w:rsidR="0007451A" w:rsidRPr="00F91B29">
              <w:rPr>
                <w:rFonts w:ascii="Times New Roman" w:hAnsi="Times New Roman" w:cs="Times New Roman"/>
                <w:sz w:val="16"/>
                <w:szCs w:val="16"/>
                <w:lang w:val="el-GR"/>
              </w:rPr>
              <w:t>ü</w:t>
            </w:r>
            <w:proofErr w:type="spellStart"/>
            <w:r w:rsidR="0007451A" w:rsidRPr="00F91B29">
              <w:rPr>
                <w:rFonts w:ascii="Times New Roman" w:hAnsi="Times New Roman" w:cs="Times New Roman"/>
                <w:sz w:val="16"/>
                <w:szCs w:val="16"/>
              </w:rPr>
              <w:t>rlere</w:t>
            </w:r>
            <w:proofErr w:type="spellEnd"/>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rPr>
              <w:t>ili</w:t>
            </w:r>
            <w:proofErr w:type="spellEnd"/>
            <w:r w:rsidR="0007451A" w:rsidRPr="00F91B29">
              <w:rPr>
                <w:rFonts w:ascii="Times New Roman" w:hAnsi="Times New Roman" w:cs="Times New Roman"/>
                <w:sz w:val="16"/>
                <w:szCs w:val="16"/>
                <w:lang w:val="el-GR"/>
              </w:rPr>
              <w:t>ş</w:t>
            </w:r>
            <w:r w:rsidR="0007451A" w:rsidRPr="00F91B29">
              <w:rPr>
                <w:rFonts w:ascii="Times New Roman" w:hAnsi="Times New Roman" w:cs="Times New Roman"/>
                <w:sz w:val="16"/>
                <w:szCs w:val="16"/>
              </w:rPr>
              <w:t>kin</w:t>
            </w:r>
            <w:r w:rsidR="0007451A" w:rsidRPr="00F91B29">
              <w:rPr>
                <w:rFonts w:ascii="Times New Roman" w:hAnsi="Times New Roman" w:cs="Times New Roman"/>
                <w:sz w:val="16"/>
                <w:szCs w:val="16"/>
                <w:lang w:val="el-GR"/>
              </w:rPr>
              <w:t xml:space="preserve"> </w:t>
            </w:r>
            <w:proofErr w:type="spellStart"/>
            <w:r w:rsidR="0007451A" w:rsidRPr="00F91B29">
              <w:rPr>
                <w:rFonts w:ascii="Times New Roman" w:hAnsi="Times New Roman" w:cs="Times New Roman"/>
                <w:sz w:val="16"/>
                <w:szCs w:val="16"/>
              </w:rPr>
              <w:t>gereklilikler</w:t>
            </w:r>
            <w:proofErr w:type="spellEnd"/>
          </w:p>
          <w:p w:rsidR="0007451A" w:rsidRPr="00F91B29" w:rsidRDefault="0007451A" w:rsidP="00F91B29">
            <w:pPr>
              <w:spacing w:after="0" w:line="240" w:lineRule="auto"/>
              <w:rPr>
                <w:rFonts w:ascii="Times New Roman" w:hAnsi="Times New Roman" w:cs="Times New Roman"/>
                <w:sz w:val="16"/>
                <w:szCs w:val="16"/>
                <w:lang w:val="el-GR"/>
              </w:rPr>
            </w:pPr>
            <w:r w:rsidRPr="00F91B29">
              <w:rPr>
                <w:rFonts w:ascii="Times New Roman" w:hAnsi="Times New Roman" w:cs="Times New Roman"/>
                <w:sz w:val="16"/>
                <w:szCs w:val="16"/>
                <w:lang w:val="el-GR"/>
              </w:rPr>
              <w:t>O υπογεγραμμένος επίσημος επιθεωρητής δηλώνω ότι τα προαναφερόμενα δίθυρα μαλάκια:</w:t>
            </w:r>
          </w:p>
          <w:p w:rsidR="0007451A" w:rsidRPr="00F91B29" w:rsidRDefault="0007451A" w:rsidP="00F91B29">
            <w:pPr>
              <w:spacing w:after="0" w:line="240" w:lineRule="auto"/>
              <w:rPr>
                <w:rFonts w:ascii="Times New Roman" w:hAnsi="Times New Roman" w:cs="Times New Roman"/>
                <w:sz w:val="16"/>
                <w:szCs w:val="16"/>
              </w:rPr>
            </w:pPr>
            <w:proofErr w:type="spellStart"/>
            <w:r w:rsidRPr="00F91B29">
              <w:rPr>
                <w:rFonts w:ascii="Times New Roman" w:hAnsi="Times New Roman" w:cs="Times New Roman"/>
                <w:sz w:val="16"/>
                <w:szCs w:val="16"/>
              </w:rPr>
              <w:t>Aşağıda</w:t>
            </w:r>
            <w:proofErr w:type="spellEnd"/>
            <w:r w:rsidRPr="00F91B29">
              <w:rPr>
                <w:rFonts w:ascii="Times New Roman" w:hAnsi="Times New Roman" w:cs="Times New Roman"/>
                <w:sz w:val="16"/>
                <w:szCs w:val="16"/>
              </w:rPr>
              <w:t xml:space="preserve"> </w:t>
            </w:r>
            <w:proofErr w:type="spellStart"/>
            <w:r w:rsidRPr="00F91B29">
              <w:rPr>
                <w:rFonts w:ascii="Times New Roman" w:hAnsi="Times New Roman" w:cs="Times New Roman"/>
                <w:sz w:val="16"/>
                <w:szCs w:val="16"/>
              </w:rPr>
              <w:t>resmi</w:t>
            </w:r>
            <w:proofErr w:type="spellEnd"/>
            <w:r w:rsidRPr="00F91B29">
              <w:rPr>
                <w:rFonts w:ascii="Times New Roman" w:hAnsi="Times New Roman" w:cs="Times New Roman"/>
                <w:sz w:val="16"/>
                <w:szCs w:val="16"/>
              </w:rPr>
              <w:t xml:space="preserve"> </w:t>
            </w:r>
            <w:proofErr w:type="spellStart"/>
            <w:r w:rsidRPr="00F91B29">
              <w:rPr>
                <w:rFonts w:ascii="Times New Roman" w:hAnsi="Times New Roman" w:cs="Times New Roman"/>
                <w:sz w:val="16"/>
                <w:szCs w:val="16"/>
              </w:rPr>
              <w:t>denetçi</w:t>
            </w:r>
            <w:proofErr w:type="spellEnd"/>
            <w:r w:rsidRPr="00F91B29">
              <w:rPr>
                <w:rFonts w:ascii="Times New Roman" w:hAnsi="Times New Roman" w:cs="Times New Roman"/>
                <w:sz w:val="16"/>
                <w:szCs w:val="16"/>
              </w:rPr>
              <w:t xml:space="preserve"> </w:t>
            </w:r>
            <w:proofErr w:type="spellStart"/>
            <w:r w:rsidRPr="00F91B29">
              <w:rPr>
                <w:rFonts w:ascii="Times New Roman" w:hAnsi="Times New Roman" w:cs="Times New Roman"/>
                <w:sz w:val="16"/>
                <w:szCs w:val="16"/>
              </w:rPr>
              <w:t>olarak</w:t>
            </w:r>
            <w:proofErr w:type="spellEnd"/>
            <w:r w:rsidRPr="00F91B29">
              <w:rPr>
                <w:rFonts w:ascii="Times New Roman" w:hAnsi="Times New Roman" w:cs="Times New Roman"/>
                <w:sz w:val="16"/>
                <w:szCs w:val="16"/>
              </w:rPr>
              <w:t xml:space="preserve"> </w:t>
            </w:r>
            <w:proofErr w:type="spellStart"/>
            <w:r w:rsidRPr="00F91B29">
              <w:rPr>
                <w:rFonts w:ascii="Times New Roman" w:hAnsi="Times New Roman" w:cs="Times New Roman"/>
                <w:sz w:val="16"/>
                <w:szCs w:val="16"/>
              </w:rPr>
              <w:t>imzası</w:t>
            </w:r>
            <w:proofErr w:type="spellEnd"/>
            <w:r w:rsidRPr="00F91B29">
              <w:rPr>
                <w:rFonts w:ascii="Times New Roman" w:hAnsi="Times New Roman" w:cs="Times New Roman"/>
                <w:sz w:val="16"/>
                <w:szCs w:val="16"/>
              </w:rPr>
              <w:t xml:space="preserve"> </w:t>
            </w:r>
            <w:proofErr w:type="spellStart"/>
            <w:r w:rsidRPr="00F91B29">
              <w:rPr>
                <w:rFonts w:ascii="Times New Roman" w:hAnsi="Times New Roman" w:cs="Times New Roman"/>
                <w:sz w:val="16"/>
                <w:szCs w:val="16"/>
              </w:rPr>
              <w:t>bulunan</w:t>
            </w:r>
            <w:proofErr w:type="spellEnd"/>
            <w:r w:rsidRPr="00F91B29">
              <w:rPr>
                <w:rFonts w:ascii="Times New Roman" w:hAnsi="Times New Roman" w:cs="Times New Roman"/>
                <w:sz w:val="16"/>
                <w:szCs w:val="16"/>
              </w:rPr>
              <w:t xml:space="preserve"> </w:t>
            </w:r>
            <w:proofErr w:type="spellStart"/>
            <w:r w:rsidRPr="00F91B29">
              <w:rPr>
                <w:rFonts w:ascii="Times New Roman" w:hAnsi="Times New Roman" w:cs="Times New Roman"/>
                <w:sz w:val="16"/>
                <w:szCs w:val="16"/>
              </w:rPr>
              <w:t>ben</w:t>
            </w:r>
            <w:proofErr w:type="spellEnd"/>
            <w:r w:rsidRPr="00F91B29">
              <w:rPr>
                <w:rFonts w:ascii="Times New Roman" w:hAnsi="Times New Roman" w:cs="Times New Roman"/>
                <w:sz w:val="16"/>
                <w:szCs w:val="16"/>
              </w:rPr>
              <w:t xml:space="preserve">, </w:t>
            </w:r>
            <w:proofErr w:type="spellStart"/>
            <w:r w:rsidRPr="00F91B29">
              <w:rPr>
                <w:rFonts w:ascii="Times New Roman" w:hAnsi="Times New Roman" w:cs="Times New Roman"/>
                <w:sz w:val="16"/>
                <w:szCs w:val="16"/>
              </w:rPr>
              <w:t>işbu</w:t>
            </w:r>
            <w:proofErr w:type="spellEnd"/>
            <w:r w:rsidRPr="00F91B29">
              <w:rPr>
                <w:rFonts w:ascii="Times New Roman" w:hAnsi="Times New Roman" w:cs="Times New Roman"/>
                <w:sz w:val="16"/>
                <w:szCs w:val="16"/>
              </w:rPr>
              <w:t xml:space="preserve"> </w:t>
            </w:r>
            <w:proofErr w:type="spellStart"/>
            <w:r w:rsidRPr="00F91B29">
              <w:rPr>
                <w:rFonts w:ascii="Times New Roman" w:hAnsi="Times New Roman" w:cs="Times New Roman"/>
                <w:sz w:val="16"/>
                <w:szCs w:val="16"/>
              </w:rPr>
              <w:t>belge</w:t>
            </w:r>
            <w:proofErr w:type="spellEnd"/>
            <w:r w:rsidRPr="00F91B29">
              <w:rPr>
                <w:rFonts w:ascii="Times New Roman" w:hAnsi="Times New Roman" w:cs="Times New Roman"/>
                <w:sz w:val="16"/>
                <w:szCs w:val="16"/>
              </w:rPr>
              <w:t xml:space="preserve"> </w:t>
            </w:r>
            <w:proofErr w:type="spellStart"/>
            <w:r w:rsidRPr="00F91B29">
              <w:rPr>
                <w:rFonts w:ascii="Times New Roman" w:hAnsi="Times New Roman" w:cs="Times New Roman"/>
                <w:sz w:val="16"/>
                <w:szCs w:val="16"/>
              </w:rPr>
              <w:t>ile</w:t>
            </w:r>
            <w:proofErr w:type="spellEnd"/>
            <w:r w:rsidRPr="00F91B29">
              <w:rPr>
                <w:rFonts w:ascii="Times New Roman" w:hAnsi="Times New Roman" w:cs="Times New Roman"/>
                <w:sz w:val="16"/>
                <w:szCs w:val="16"/>
              </w:rPr>
              <w:t>:</w:t>
            </w:r>
          </w:p>
          <w:p w:rsidR="0007451A" w:rsidRPr="00F91B29" w:rsidRDefault="0007451A" w:rsidP="00F91B29">
            <w:pPr>
              <w:spacing w:after="0" w:line="240" w:lineRule="auto"/>
              <w:rPr>
                <w:rFonts w:ascii="Times New Roman" w:hAnsi="Times New Roman" w:cs="Times New Roman"/>
                <w:sz w:val="16"/>
                <w:szCs w:val="16"/>
                <w:lang w:val="el-GR"/>
              </w:rPr>
            </w:pPr>
            <w:r w:rsidRPr="00F91B29">
              <w:rPr>
                <w:rFonts w:ascii="Times New Roman" w:hAnsi="Times New Roman" w:cs="Times New Roman"/>
                <w:sz w:val="16"/>
                <w:szCs w:val="16"/>
                <w:lang w:val="el-GR"/>
              </w:rPr>
              <w:t>(</w:t>
            </w:r>
            <w:r w:rsidRPr="00F91B29">
              <w:rPr>
                <w:rFonts w:ascii="Times New Roman" w:hAnsi="Times New Roman" w:cs="Times New Roman"/>
                <w:sz w:val="16"/>
                <w:szCs w:val="16"/>
                <w:vertAlign w:val="superscript"/>
                <w:lang w:val="el-GR"/>
              </w:rPr>
              <w:t>6</w:t>
            </w:r>
            <w:r w:rsidRPr="00F91B29">
              <w:rPr>
                <w:rFonts w:ascii="Times New Roman" w:hAnsi="Times New Roman" w:cs="Times New Roman"/>
                <w:sz w:val="16"/>
                <w:szCs w:val="16"/>
                <w:lang w:val="el-GR"/>
              </w:rPr>
              <w:t>)προέρχονται από χώρα ή έδαφος, ζώνη ή διαμέρισμα που έχει χαρακτηριστεί ως απαλλαγμένο από τις ασθένειες (</w:t>
            </w:r>
            <w:r w:rsidRPr="00F91B29">
              <w:rPr>
                <w:rFonts w:ascii="Times New Roman" w:hAnsi="Times New Roman" w:cs="Times New Roman"/>
                <w:sz w:val="16"/>
                <w:szCs w:val="16"/>
                <w:vertAlign w:val="superscript"/>
                <w:lang w:val="el-GR"/>
              </w:rPr>
              <w:t>4</w:t>
            </w:r>
            <w:r w:rsidRPr="00F91B29">
              <w:rPr>
                <w:rFonts w:ascii="Times New Roman" w:hAnsi="Times New Roman" w:cs="Times New Roman"/>
                <w:sz w:val="16"/>
                <w:szCs w:val="16"/>
                <w:lang w:val="el-GR"/>
              </w:rPr>
              <w:t>) (Marteilia refringens) (</w:t>
            </w:r>
            <w:r w:rsidRPr="00F91B29">
              <w:rPr>
                <w:rFonts w:ascii="Times New Roman" w:hAnsi="Times New Roman" w:cs="Times New Roman"/>
                <w:sz w:val="16"/>
                <w:szCs w:val="16"/>
                <w:vertAlign w:val="superscript"/>
                <w:lang w:val="el-GR"/>
              </w:rPr>
              <w:t>4</w:t>
            </w:r>
            <w:r w:rsidRPr="00F91B29">
              <w:rPr>
                <w:rFonts w:ascii="Times New Roman" w:hAnsi="Times New Roman" w:cs="Times New Roman"/>
                <w:sz w:val="16"/>
                <w:szCs w:val="16"/>
                <w:lang w:val="el-GR"/>
              </w:rPr>
              <w:t>) (Bonamia ostreae) (</w:t>
            </w:r>
            <w:r w:rsidRPr="00F91B29">
              <w:rPr>
                <w:rFonts w:ascii="Times New Roman" w:hAnsi="Times New Roman" w:cs="Times New Roman"/>
                <w:sz w:val="16"/>
                <w:szCs w:val="16"/>
                <w:vertAlign w:val="superscript"/>
                <w:lang w:val="el-GR"/>
              </w:rPr>
              <w:t>4</w:t>
            </w:r>
            <w:r w:rsidRPr="00F91B29">
              <w:rPr>
                <w:rFonts w:ascii="Times New Roman" w:hAnsi="Times New Roman" w:cs="Times New Roman"/>
                <w:sz w:val="16"/>
                <w:szCs w:val="16"/>
                <w:lang w:val="el-GR"/>
              </w:rPr>
              <w:t>) σύμφωνα με το κεφάλαιο VII της οδηγίας 2006/88/ΕΚ ή το σχετικό πρότυπο του ΔΓΕ από την αρμόδια αρχή της χώρας μου βάσει του οποίου:</w:t>
            </w:r>
          </w:p>
          <w:p w:rsidR="0007451A" w:rsidRPr="00F91B29" w:rsidRDefault="0007451A" w:rsidP="00F91B29">
            <w:pPr>
              <w:spacing w:after="0" w:line="240" w:lineRule="auto"/>
              <w:rPr>
                <w:rFonts w:ascii="Times New Roman" w:hAnsi="Times New Roman" w:cs="Times New Roman"/>
                <w:sz w:val="16"/>
                <w:szCs w:val="16"/>
                <w:lang w:val="tr-TR"/>
              </w:rPr>
            </w:pPr>
            <w:r w:rsidRPr="00F91B29">
              <w:rPr>
                <w:rFonts w:ascii="Times New Roman" w:hAnsi="Times New Roman" w:cs="Times New Roman"/>
                <w:sz w:val="16"/>
                <w:szCs w:val="16"/>
                <w:lang w:val="el-GR"/>
              </w:rPr>
              <w:t>(</w:t>
            </w:r>
            <w:r w:rsidRPr="00F91B29">
              <w:rPr>
                <w:rFonts w:ascii="Times New Roman" w:hAnsi="Times New Roman" w:cs="Times New Roman"/>
                <w:sz w:val="16"/>
                <w:szCs w:val="16"/>
                <w:vertAlign w:val="superscript"/>
                <w:lang w:val="el-GR"/>
              </w:rPr>
              <w:t>6</w:t>
            </w:r>
            <w:r w:rsidRPr="00F91B29">
              <w:rPr>
                <w:rFonts w:ascii="Times New Roman" w:hAnsi="Times New Roman" w:cs="Times New Roman"/>
                <w:sz w:val="16"/>
                <w:szCs w:val="16"/>
                <w:lang w:val="el-GR"/>
              </w:rPr>
              <w:t xml:space="preserve">) 2006/88/EC </w:t>
            </w:r>
            <w:proofErr w:type="spellStart"/>
            <w:r w:rsidRPr="00F91B29">
              <w:rPr>
                <w:rFonts w:ascii="Times New Roman" w:hAnsi="Times New Roman" w:cs="Times New Roman"/>
                <w:sz w:val="16"/>
                <w:szCs w:val="16"/>
                <w:lang w:val="el-GR"/>
              </w:rPr>
              <w:t>sayılı</w:t>
            </w:r>
            <w:proofErr w:type="spellEnd"/>
            <w:r w:rsidRPr="00F91B29">
              <w:rPr>
                <w:rFonts w:ascii="Times New Roman" w:hAnsi="Times New Roman" w:cs="Times New Roman"/>
                <w:sz w:val="16"/>
                <w:szCs w:val="16"/>
                <w:lang w:val="el-GR"/>
              </w:rPr>
              <w:t xml:space="preserve"> </w:t>
            </w:r>
            <w:proofErr w:type="spellStart"/>
            <w:r w:rsidR="00B72402" w:rsidRPr="00F91B29">
              <w:rPr>
                <w:rFonts w:ascii="Times New Roman" w:hAnsi="Times New Roman" w:cs="Times New Roman"/>
                <w:sz w:val="16"/>
                <w:szCs w:val="16"/>
                <w:lang w:val="el-GR"/>
              </w:rPr>
              <w:t>Direktifin</w:t>
            </w:r>
            <w:proofErr w:type="spellEnd"/>
            <w:r w:rsidR="00B72402" w:rsidRPr="00F91B29">
              <w:rPr>
                <w:rFonts w:ascii="Times New Roman" w:hAnsi="Times New Roman" w:cs="Times New Roman"/>
                <w:sz w:val="16"/>
                <w:szCs w:val="16"/>
                <w:lang w:val="el-GR"/>
              </w:rPr>
              <w:t xml:space="preserve"> V</w:t>
            </w:r>
            <w:r w:rsidR="00B72402" w:rsidRPr="00F91B29">
              <w:rPr>
                <w:rFonts w:ascii="Times New Roman" w:hAnsi="Times New Roman" w:cs="Times New Roman"/>
                <w:sz w:val="16"/>
                <w:szCs w:val="16"/>
                <w:lang w:val="tr-TR"/>
              </w:rPr>
              <w:t>II</w:t>
            </w:r>
            <w:r w:rsidRPr="00F91B29">
              <w:rPr>
                <w:rFonts w:ascii="Times New Roman" w:hAnsi="Times New Roman" w:cs="Times New Roman"/>
                <w:sz w:val="16"/>
                <w:szCs w:val="16"/>
                <w:lang w:val="el-GR"/>
              </w:rPr>
              <w:t>. Bölümüne ya da ülkemdeki yetkili otorite tarafından uygulanan ilgili Dünya Sağlık Teşkilatı standardına uygun olarak menşe ülkenin/bölgenin, alanın ya da kısmın (</w:t>
            </w:r>
            <w:r w:rsidRPr="00F91B29">
              <w:rPr>
                <w:rFonts w:ascii="Times New Roman" w:hAnsi="Times New Roman" w:cs="Times New Roman"/>
                <w:sz w:val="16"/>
                <w:szCs w:val="16"/>
                <w:vertAlign w:val="superscript"/>
                <w:lang w:val="el-GR"/>
              </w:rPr>
              <w:t>4</w:t>
            </w:r>
            <w:r w:rsidRPr="00F91B29">
              <w:rPr>
                <w:rFonts w:ascii="Times New Roman" w:hAnsi="Times New Roman" w:cs="Times New Roman"/>
                <w:sz w:val="16"/>
                <w:szCs w:val="16"/>
                <w:lang w:val="el-GR"/>
              </w:rPr>
              <w:t>) (Marteilia refringens) (4) (Bonamia ostreae) ari olduğumu beyan ederim.</w:t>
            </w:r>
          </w:p>
          <w:p w:rsidR="0007451A" w:rsidRPr="00F91B29" w:rsidRDefault="0007451A" w:rsidP="00F91B29">
            <w:pPr>
              <w:spacing w:after="0" w:line="240" w:lineRule="auto"/>
              <w:rPr>
                <w:rFonts w:ascii="Times New Roman" w:hAnsi="Times New Roman" w:cs="Times New Roman"/>
                <w:sz w:val="16"/>
                <w:szCs w:val="16"/>
                <w:lang w:val="el-GR"/>
              </w:rPr>
            </w:pPr>
            <w:r w:rsidRPr="00F91B29">
              <w:rPr>
                <w:rFonts w:ascii="Times New Roman" w:hAnsi="Times New Roman" w:cs="Times New Roman"/>
                <w:sz w:val="16"/>
                <w:szCs w:val="16"/>
                <w:lang w:val="el-GR"/>
              </w:rPr>
              <w:t>(i) οι σχετικές ασθένειες πρέπει να κοινοποιούνται στην αρμόδια αρχή και οι κοινοποιούμενες υπόνοιες για μόλυνση πρέπει να διερευνόνται αμέσως από τις επίσημες υπηρεσίες και</w:t>
            </w:r>
          </w:p>
          <w:p w:rsidR="0007451A" w:rsidRPr="00F91B29" w:rsidRDefault="0007451A" w:rsidP="00F91B29">
            <w:pPr>
              <w:spacing w:after="0" w:line="240" w:lineRule="auto"/>
              <w:rPr>
                <w:rFonts w:ascii="Times New Roman" w:hAnsi="Times New Roman" w:cs="Times New Roman"/>
                <w:sz w:val="16"/>
                <w:szCs w:val="16"/>
                <w:lang w:val="el-GR"/>
              </w:rPr>
            </w:pPr>
            <w:r w:rsidRPr="00F91B29">
              <w:rPr>
                <w:rFonts w:ascii="Times New Roman" w:hAnsi="Times New Roman" w:cs="Times New Roman"/>
                <w:sz w:val="16"/>
                <w:szCs w:val="16"/>
                <w:lang w:val="el-GR"/>
              </w:rPr>
              <w:t>(i)bahsi geçen hastalıkların yetkili otorite tarafından belirlenmesi ve ilgili hastalığın enfeksiyon şüphesinin bildirilmesi durumunda yetkili merci tarafından derhal incelenmelidir.</w:t>
            </w:r>
          </w:p>
          <w:p w:rsidR="0007451A" w:rsidRPr="00F91B29" w:rsidRDefault="0007451A" w:rsidP="00F91B29">
            <w:pPr>
              <w:spacing w:after="0" w:line="240" w:lineRule="auto"/>
              <w:rPr>
                <w:rFonts w:ascii="Times New Roman" w:hAnsi="Times New Roman" w:cs="Times New Roman"/>
                <w:sz w:val="16"/>
                <w:szCs w:val="16"/>
                <w:lang w:val="el-GR"/>
              </w:rPr>
            </w:pPr>
            <w:r w:rsidRPr="00F91B29">
              <w:rPr>
                <w:rFonts w:ascii="Times New Roman" w:hAnsi="Times New Roman" w:cs="Times New Roman"/>
                <w:sz w:val="16"/>
                <w:szCs w:val="16"/>
                <w:lang w:val="el-GR"/>
              </w:rPr>
              <w:t>(ii)οποιαδήποτε εισαγωγή ειδών ευπαθών στις σχετικές ασθένειες προέρχεται από περιοχή που έχει χαρακτηριστεί ως απαλλαγμένη από τις ασθένειες αυτές, (ii) ilgili hastalığa/hastalıklara duyarlı olan tüm türlerin, hastalıktan arî olarak beyan edilen bir alandan getirildiğini.</w:t>
            </w:r>
          </w:p>
          <w:p w:rsidR="0007451A" w:rsidRPr="00F91B29" w:rsidRDefault="00646E72" w:rsidP="00F91B29">
            <w:pPr>
              <w:spacing w:after="0" w:line="240" w:lineRule="auto"/>
              <w:rPr>
                <w:rFonts w:ascii="Times New Roman" w:hAnsi="Times New Roman" w:cs="Times New Roman"/>
                <w:sz w:val="16"/>
                <w:szCs w:val="16"/>
                <w:lang w:val="el-GR"/>
              </w:rPr>
            </w:pPr>
            <w:r w:rsidRPr="00F91B29">
              <w:rPr>
                <w:rFonts w:ascii="Times New Roman" w:hAnsi="Times New Roman" w:cs="Times New Roman"/>
                <w:b/>
                <w:sz w:val="16"/>
                <w:szCs w:val="16"/>
                <w:lang w:val="el-GR"/>
              </w:rPr>
              <w:t>II.</w:t>
            </w:r>
            <w:r w:rsidR="0007451A" w:rsidRPr="00F91B29">
              <w:rPr>
                <w:rFonts w:ascii="Times New Roman" w:hAnsi="Times New Roman" w:cs="Times New Roman"/>
                <w:b/>
                <w:sz w:val="16"/>
                <w:szCs w:val="16"/>
                <w:lang w:val="el-GR"/>
              </w:rPr>
              <w:t>2</w:t>
            </w:r>
            <w:r w:rsidRPr="00F91B29">
              <w:rPr>
                <w:rFonts w:ascii="Times New Roman" w:hAnsi="Times New Roman" w:cs="Times New Roman"/>
                <w:b/>
                <w:sz w:val="16"/>
                <w:szCs w:val="16"/>
                <w:lang w:val="el-GR"/>
              </w:rPr>
              <w:t>.</w:t>
            </w:r>
            <w:r w:rsidR="0007451A" w:rsidRPr="00F91B29">
              <w:rPr>
                <w:rFonts w:ascii="Times New Roman" w:hAnsi="Times New Roman" w:cs="Times New Roman"/>
                <w:b/>
                <w:sz w:val="16"/>
                <w:szCs w:val="16"/>
                <w:lang w:val="el-GR"/>
              </w:rPr>
              <w:t>3</w:t>
            </w:r>
            <w:r w:rsidRPr="00F91B29">
              <w:rPr>
                <w:rFonts w:ascii="Times New Roman" w:hAnsi="Times New Roman" w:cs="Times New Roman"/>
                <w:b/>
                <w:sz w:val="16"/>
                <w:szCs w:val="16"/>
                <w:lang w:val="el-GR"/>
              </w:rPr>
              <w:t>.</w:t>
            </w:r>
            <w:r w:rsidR="0007451A" w:rsidRPr="00F91B29">
              <w:rPr>
                <w:rFonts w:ascii="Times New Roman" w:hAnsi="Times New Roman" w:cs="Times New Roman"/>
                <w:sz w:val="16"/>
                <w:szCs w:val="16"/>
                <w:lang w:val="el-GR"/>
              </w:rPr>
              <w:t xml:space="preserve"> Απαιτήσεις όσον αφορά τη μεταφορά και την επισήμανση/ Nakliye ve etiketleme gereklilikleri O υπογεραμμένος επίσημος επιθεωρητής βεβαιώνω ότι:/ Aşağıda resmi denetçi olarak imzası bulunan ben, işbu belge ile:</w:t>
            </w:r>
          </w:p>
          <w:p w:rsidR="0007451A" w:rsidRPr="00F91B29" w:rsidRDefault="0007451A" w:rsidP="00F91B29">
            <w:pPr>
              <w:spacing w:after="0" w:line="240" w:lineRule="auto"/>
              <w:rPr>
                <w:rFonts w:ascii="Times New Roman" w:hAnsi="Times New Roman" w:cs="Times New Roman"/>
                <w:sz w:val="16"/>
                <w:szCs w:val="16"/>
                <w:lang w:val="el-GR"/>
              </w:rPr>
            </w:pPr>
            <w:r w:rsidRPr="00F91B29">
              <w:rPr>
                <w:rFonts w:ascii="Times New Roman" w:hAnsi="Times New Roman" w:cs="Times New Roman"/>
                <w:sz w:val="16"/>
                <w:szCs w:val="16"/>
                <w:lang w:val="el-GR"/>
              </w:rPr>
              <w:t>II.2.3.1. Ττα δίθυρα μαλάκια που αναφέρονται ανωτέρω μεταφέρονται υπό συνθήκρε, συμπεριλαμβανομένης της ποιότητας του νερού, που δεν αλλοιώνουν την υγειονομική κατάστασή τους/yukarıda sözü edilen balıkçılık hayvanlarının, suyun kalitesi de dâhil olmak üzere, sağlık durumlarını değiştirmeyecek şartlar altında yerleştirildiğini,</w:t>
            </w:r>
          </w:p>
          <w:p w:rsidR="0007451A" w:rsidRPr="00F91B29" w:rsidRDefault="006E321B" w:rsidP="00F91B29">
            <w:pPr>
              <w:spacing w:after="0" w:line="240" w:lineRule="auto"/>
              <w:rPr>
                <w:rFonts w:ascii="Times New Roman" w:hAnsi="Times New Roman" w:cs="Times New Roman"/>
                <w:sz w:val="16"/>
                <w:szCs w:val="16"/>
                <w:lang w:val="el-GR"/>
              </w:rPr>
            </w:pPr>
            <w:r w:rsidRPr="00F91B29">
              <w:rPr>
                <w:rFonts w:ascii="Times New Roman" w:hAnsi="Times New Roman" w:cs="Times New Roman"/>
                <w:sz w:val="16"/>
                <w:szCs w:val="16"/>
                <w:lang w:val="en-US"/>
              </w:rPr>
              <w:t>II</w:t>
            </w:r>
            <w:r w:rsidR="0007451A" w:rsidRPr="00F91B29">
              <w:rPr>
                <w:rFonts w:ascii="Times New Roman" w:hAnsi="Times New Roman" w:cs="Times New Roman"/>
                <w:sz w:val="16"/>
                <w:szCs w:val="16"/>
                <w:lang w:val="el-GR"/>
              </w:rPr>
              <w:t>.2.3.2. O περιέκτης μεταφοράς ή το δεξαμενόπλοιο έχουν καθαριστεί και απολυμανθεί πριν από τη φόρτωση ή και / nakliye konteynırınm veya balıkçı gemisinin yükleme öncesinde temiz ve dezenfekte olduğunu veya bu işlemden önce kullanılmadığını ve;</w:t>
            </w:r>
          </w:p>
          <w:p w:rsidR="00F91B29" w:rsidRPr="00F91B29" w:rsidRDefault="00F91B29" w:rsidP="00F91B29">
            <w:pPr>
              <w:spacing w:after="0" w:line="240" w:lineRule="auto"/>
              <w:rPr>
                <w:rFonts w:ascii="Times New Roman" w:hAnsi="Times New Roman" w:cs="Times New Roman"/>
                <w:sz w:val="16"/>
                <w:szCs w:val="16"/>
                <w:lang w:val="tr-TR"/>
              </w:rPr>
            </w:pPr>
            <w:r w:rsidRPr="00F91B29">
              <w:rPr>
                <w:rFonts w:ascii="Times New Roman" w:hAnsi="Times New Roman" w:cs="Times New Roman"/>
                <w:sz w:val="16"/>
                <w:szCs w:val="16"/>
                <w:lang w:val="tr-TR"/>
              </w:rPr>
              <w:t>II.2.3.3. Η παρτίδα επισημαίνεται με ευκρινή σήμανση στην εξωτερική πλευρά του περιέκτη ή σε περίπτωση μεταφοράς της με δεξαμενόπλοιο, στο δηλωτικό φορτίου, με τα σχετικά στοιχεία που αναφέρονται στα σημεία 1.7 έως 1.11 του μέρους I του παρόντος πιστοποιητικού και την ακόλουθη δήλωση :/ Sevkıyat konusu malın, konteynınn dışında, okunaklı bir etiket üzerinde veya malın balıkçı gemisiyle taşındığı hallerde, geminin manifestosunda, bu sertifikanın 1. Kısmında bulunan 1.7 ila 1.11 numaralı kumlarda yer alan ilgili bilgilerle ve de aşağıdaki ifadeyle tanımlandığını beyan ederim:</w:t>
            </w:r>
          </w:p>
          <w:p w:rsidR="0016249D" w:rsidRPr="00F91B29" w:rsidRDefault="0016249D" w:rsidP="00F91B29">
            <w:pPr>
              <w:spacing w:after="0" w:line="240" w:lineRule="auto"/>
              <w:rPr>
                <w:rFonts w:ascii="Times New Roman" w:hAnsi="Times New Roman" w:cs="Times New Roman"/>
                <w:sz w:val="16"/>
                <w:szCs w:val="16"/>
                <w:lang w:val="tr-TR"/>
              </w:rPr>
            </w:pPr>
          </w:p>
        </w:tc>
      </w:tr>
    </w:tbl>
    <w:bookmarkEnd w:id="1"/>
    <w:p w:rsidR="0016249D" w:rsidRDefault="0016249D" w:rsidP="0016249D">
      <w:pPr>
        <w:spacing w:after="0" w:line="240" w:lineRule="auto"/>
        <w:rPr>
          <w:sz w:val="16"/>
          <w:szCs w:val="16"/>
          <w:lang w:val="tr-TR"/>
        </w:rPr>
      </w:pPr>
      <w:r w:rsidRPr="0016249D">
        <w:rPr>
          <w:sz w:val="16"/>
          <w:szCs w:val="16"/>
          <w:lang w:val="tr-TR"/>
        </w:rPr>
        <w:t xml:space="preserve">  </w:t>
      </w:r>
    </w:p>
    <w:p w:rsidR="00646E72" w:rsidRDefault="00646E72" w:rsidP="0016249D">
      <w:pPr>
        <w:spacing w:after="0" w:line="240" w:lineRule="auto"/>
        <w:rPr>
          <w:sz w:val="16"/>
          <w:szCs w:val="16"/>
          <w:lang w:val="tr-TR"/>
        </w:rPr>
      </w:pPr>
    </w:p>
    <w:p w:rsidR="00646E72" w:rsidRPr="00646E72" w:rsidRDefault="00646E72" w:rsidP="00646E72">
      <w:pPr>
        <w:spacing w:after="0" w:line="240" w:lineRule="auto"/>
        <w:rPr>
          <w:b/>
          <w:sz w:val="16"/>
          <w:szCs w:val="16"/>
          <w:lang w:val="tr-TR"/>
        </w:rPr>
      </w:pPr>
    </w:p>
    <w:p w:rsidR="00646E72" w:rsidRPr="00B72402" w:rsidRDefault="00646E72" w:rsidP="00646E72">
      <w:pPr>
        <w:spacing w:after="0" w:line="240" w:lineRule="auto"/>
        <w:rPr>
          <w:b/>
          <w:sz w:val="18"/>
          <w:szCs w:val="16"/>
          <w:lang w:val="tr-TR"/>
        </w:rPr>
      </w:pPr>
      <w:r w:rsidRPr="00646E72">
        <w:rPr>
          <w:b/>
          <w:sz w:val="18"/>
          <w:szCs w:val="16"/>
          <w:lang w:val="tr-TR"/>
        </w:rPr>
        <w:t xml:space="preserve">   </w:t>
      </w:r>
      <w:r w:rsidRPr="00F91B29">
        <w:rPr>
          <w:b/>
          <w:sz w:val="18"/>
          <w:szCs w:val="16"/>
          <w:lang w:val="tr-TR"/>
        </w:rPr>
        <w:t xml:space="preserve">                                                                        </w:t>
      </w:r>
      <w:r w:rsidRPr="00646E72">
        <w:rPr>
          <w:b/>
          <w:sz w:val="18"/>
          <w:szCs w:val="16"/>
          <w:lang w:val="tr-TR"/>
        </w:rPr>
        <w:t xml:space="preserve"> </w:t>
      </w:r>
      <w:r w:rsidRPr="00F91B29">
        <w:rPr>
          <w:b/>
          <w:sz w:val="18"/>
          <w:szCs w:val="16"/>
          <w:lang w:val="tr-TR"/>
        </w:rPr>
        <w:t xml:space="preserve">   </w:t>
      </w:r>
      <w:r w:rsidRPr="00646E72">
        <w:rPr>
          <w:b/>
          <w:sz w:val="18"/>
          <w:szCs w:val="16"/>
          <w:lang w:val="tr-TR"/>
        </w:rPr>
        <w:t xml:space="preserve">  </w:t>
      </w:r>
      <w:r w:rsidRPr="00F91B29">
        <w:rPr>
          <w:b/>
          <w:sz w:val="18"/>
          <w:szCs w:val="16"/>
          <w:lang w:val="tr-TR"/>
        </w:rPr>
        <w:t xml:space="preserve">                          </w:t>
      </w:r>
      <w:r w:rsidRPr="00646E72">
        <w:rPr>
          <w:b/>
          <w:sz w:val="18"/>
          <w:szCs w:val="16"/>
          <w:lang w:val="tr-TR"/>
        </w:rPr>
        <w:t xml:space="preserve">  </w:t>
      </w:r>
      <w:r w:rsidRPr="00646E72">
        <w:rPr>
          <w:b/>
          <w:sz w:val="18"/>
          <w:szCs w:val="16"/>
          <w:lang w:val="el-GR"/>
        </w:rPr>
        <w:t>Ζώντα</w:t>
      </w:r>
      <w:r w:rsidRPr="00B72402">
        <w:rPr>
          <w:b/>
          <w:sz w:val="18"/>
          <w:szCs w:val="16"/>
          <w:lang w:val="tr-TR"/>
        </w:rPr>
        <w:t xml:space="preserve"> </w:t>
      </w:r>
      <w:r w:rsidRPr="00646E72">
        <w:rPr>
          <w:b/>
          <w:sz w:val="18"/>
          <w:szCs w:val="16"/>
          <w:lang w:val="el-GR"/>
        </w:rPr>
        <w:t>δίθυρα</w:t>
      </w:r>
      <w:r w:rsidRPr="00B72402">
        <w:rPr>
          <w:b/>
          <w:sz w:val="18"/>
          <w:szCs w:val="16"/>
          <w:lang w:val="tr-TR"/>
        </w:rPr>
        <w:t xml:space="preserve"> </w:t>
      </w:r>
      <w:r w:rsidRPr="00646E72">
        <w:rPr>
          <w:b/>
          <w:sz w:val="18"/>
          <w:szCs w:val="16"/>
          <w:lang w:val="el-GR"/>
        </w:rPr>
        <w:t>μαλάκια</w:t>
      </w:r>
      <w:r w:rsidRPr="00B72402">
        <w:rPr>
          <w:b/>
          <w:sz w:val="18"/>
          <w:szCs w:val="16"/>
          <w:lang w:val="tr-TR"/>
        </w:rPr>
        <w:t xml:space="preserve">, </w:t>
      </w:r>
      <w:r w:rsidRPr="00646E72">
        <w:rPr>
          <w:b/>
          <w:sz w:val="18"/>
          <w:szCs w:val="16"/>
          <w:lang w:val="el-GR"/>
        </w:rPr>
        <w:t>εχινόδερμα</w:t>
      </w:r>
      <w:r w:rsidRPr="00B72402">
        <w:rPr>
          <w:b/>
          <w:sz w:val="18"/>
          <w:szCs w:val="16"/>
          <w:lang w:val="tr-TR"/>
        </w:rPr>
        <w:t xml:space="preserve">, </w:t>
      </w:r>
      <w:proofErr w:type="spellStart"/>
      <w:r w:rsidRPr="00646E72">
        <w:rPr>
          <w:b/>
          <w:sz w:val="18"/>
          <w:szCs w:val="16"/>
          <w:lang w:val="el-GR"/>
        </w:rPr>
        <w:t>χιτωνοφόρα</w:t>
      </w:r>
      <w:proofErr w:type="spellEnd"/>
      <w:r w:rsidRPr="00B72402">
        <w:rPr>
          <w:b/>
          <w:sz w:val="18"/>
          <w:szCs w:val="16"/>
          <w:lang w:val="tr-TR"/>
        </w:rPr>
        <w:t xml:space="preserve"> </w:t>
      </w:r>
      <w:r w:rsidRPr="00646E72">
        <w:rPr>
          <w:b/>
          <w:sz w:val="18"/>
          <w:szCs w:val="16"/>
          <w:lang w:val="el-GR"/>
        </w:rPr>
        <w:t>και</w:t>
      </w:r>
      <w:r w:rsidRPr="00B72402">
        <w:rPr>
          <w:b/>
          <w:sz w:val="18"/>
          <w:szCs w:val="16"/>
          <w:lang w:val="tr-TR"/>
        </w:rPr>
        <w:t xml:space="preserve"> </w:t>
      </w:r>
      <w:r w:rsidRPr="00646E72">
        <w:rPr>
          <w:b/>
          <w:sz w:val="18"/>
          <w:szCs w:val="16"/>
          <w:lang w:val="el-GR"/>
        </w:rPr>
        <w:t>θαλάσσια</w:t>
      </w:r>
      <w:r w:rsidRPr="00B72402">
        <w:rPr>
          <w:b/>
          <w:sz w:val="18"/>
          <w:szCs w:val="16"/>
          <w:lang w:val="tr-TR"/>
        </w:rPr>
        <w:t xml:space="preserve"> </w:t>
      </w:r>
      <w:r w:rsidRPr="00646E72">
        <w:rPr>
          <w:b/>
          <w:sz w:val="18"/>
          <w:szCs w:val="16"/>
          <w:lang w:val="el-GR"/>
        </w:rPr>
        <w:t>γαστερόποδα</w:t>
      </w:r>
      <w:r w:rsidRPr="00B72402">
        <w:rPr>
          <w:b/>
          <w:sz w:val="18"/>
          <w:szCs w:val="16"/>
          <w:lang w:val="tr-TR"/>
        </w:rPr>
        <w:t xml:space="preserve">/   </w:t>
      </w:r>
    </w:p>
    <w:p w:rsidR="005E19D8" w:rsidRPr="00646E72" w:rsidRDefault="00646E72" w:rsidP="00646E72">
      <w:pPr>
        <w:spacing w:after="0" w:line="240" w:lineRule="auto"/>
        <w:rPr>
          <w:b/>
          <w:sz w:val="18"/>
          <w:szCs w:val="16"/>
          <w:lang w:val="tr-TR"/>
        </w:rPr>
      </w:pPr>
      <w:r w:rsidRPr="00646E72">
        <w:rPr>
          <w:b/>
          <w:sz w:val="18"/>
          <w:szCs w:val="16"/>
          <w:lang w:val="tr-TR"/>
        </w:rPr>
        <w:t xml:space="preserve">        Χώρα/Ülke                                                          Canlı çift kabuklu yumuşakçalar, Derisidikenliler, Tunikatlar ve Deniz Karındanbaeaklıları </w:t>
      </w:r>
    </w:p>
    <w:tbl>
      <w:tblPr>
        <w:tblpPr w:leftFromText="180" w:rightFromText="180" w:vertAnchor="text" w:tblpX="112" w:tblpY="1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1"/>
        <w:gridCol w:w="10320"/>
      </w:tblGrid>
      <w:tr w:rsidR="00646E72" w:rsidRPr="00F91B29" w:rsidTr="00F91B29">
        <w:trPr>
          <w:cantSplit/>
          <w:trHeight w:val="12606"/>
        </w:trPr>
        <w:tc>
          <w:tcPr>
            <w:tcW w:w="340" w:type="dxa"/>
            <w:textDirection w:val="btLr"/>
          </w:tcPr>
          <w:p w:rsidR="00646E72" w:rsidRPr="00F91B29" w:rsidRDefault="00646E72" w:rsidP="00F91B29">
            <w:pPr>
              <w:spacing w:after="0" w:line="240" w:lineRule="auto"/>
              <w:rPr>
                <w:rFonts w:ascii="Times New Roman" w:hAnsi="Times New Roman" w:cs="Times New Roman"/>
                <w:b/>
                <w:sz w:val="16"/>
                <w:szCs w:val="16"/>
                <w:lang w:val="tr-TR"/>
              </w:rPr>
            </w:pPr>
            <w:r w:rsidRPr="00F91B29">
              <w:rPr>
                <w:rFonts w:ascii="Times New Roman" w:hAnsi="Times New Roman" w:cs="Times New Roman"/>
                <w:b/>
                <w:sz w:val="16"/>
                <w:szCs w:val="16"/>
                <w:lang w:val="tr-TR"/>
              </w:rPr>
              <w:t xml:space="preserve">                                                                                                                                                                                                                                              II. Πιστοποιητικό υγείας/Sağlık Beyanı</w:t>
            </w:r>
          </w:p>
        </w:tc>
        <w:tc>
          <w:tcPr>
            <w:tcW w:w="10320" w:type="dxa"/>
            <w:shd w:val="clear" w:color="auto" w:fill="auto"/>
          </w:tcPr>
          <w:tbl>
            <w:tblPr>
              <w:tblpPr w:leftFromText="180" w:rightFromText="180" w:vertAnchor="text" w:horzAnchor="margin" w:tblpXSpec="right" w:tblpY="-221"/>
              <w:tblOverlap w:val="never"/>
              <w:tblW w:w="5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1"/>
              <w:gridCol w:w="1276"/>
            </w:tblGrid>
            <w:tr w:rsidR="00646E72" w:rsidRPr="00DA1D10" w:rsidTr="006E321B">
              <w:trPr>
                <w:trHeight w:val="270"/>
              </w:trPr>
              <w:tc>
                <w:tcPr>
                  <w:tcW w:w="4531" w:type="dxa"/>
                </w:tcPr>
                <w:p w:rsidR="00646E72" w:rsidRPr="00F91B29" w:rsidRDefault="00646E72" w:rsidP="00F91B29">
                  <w:pPr>
                    <w:spacing w:after="0" w:line="240" w:lineRule="auto"/>
                    <w:rPr>
                      <w:rFonts w:ascii="Times New Roman" w:hAnsi="Times New Roman" w:cs="Times New Roman"/>
                      <w:b/>
                      <w:sz w:val="16"/>
                      <w:szCs w:val="16"/>
                      <w:lang w:val="tr-TR"/>
                    </w:rPr>
                  </w:pPr>
                  <w:r w:rsidRPr="00F91B29">
                    <w:rPr>
                      <w:rFonts w:ascii="Times New Roman" w:hAnsi="Times New Roman" w:cs="Times New Roman"/>
                      <w:b/>
                      <w:sz w:val="16"/>
                      <w:szCs w:val="16"/>
                      <w:lang w:val="tr-TR"/>
                    </w:rPr>
                    <w:t>II. a. Αριθμός αναφοράς πιστοποιητικού/Sertifika</w:t>
                  </w:r>
                  <w:r w:rsidR="006E321B" w:rsidRPr="00F91B29">
                    <w:rPr>
                      <w:rFonts w:ascii="Times New Roman" w:hAnsi="Times New Roman" w:cs="Times New Roman"/>
                      <w:b/>
                      <w:sz w:val="16"/>
                      <w:szCs w:val="16"/>
                      <w:lang w:val="tr-TR"/>
                    </w:rPr>
                    <w:t xml:space="preserve"> </w:t>
                  </w:r>
                  <w:r w:rsidRPr="00F91B29">
                    <w:rPr>
                      <w:rFonts w:ascii="Times New Roman" w:hAnsi="Times New Roman" w:cs="Times New Roman"/>
                      <w:b/>
                      <w:sz w:val="16"/>
                      <w:szCs w:val="16"/>
                      <w:lang w:val="tr-TR"/>
                    </w:rPr>
                    <w:t>Referans numarası</w:t>
                  </w:r>
                </w:p>
              </w:tc>
              <w:tc>
                <w:tcPr>
                  <w:tcW w:w="1276" w:type="dxa"/>
                  <w:tcBorders>
                    <w:tl2br w:val="nil"/>
                    <w:tr2bl w:val="single" w:sz="4" w:space="0" w:color="auto"/>
                  </w:tcBorders>
                </w:tcPr>
                <w:p w:rsidR="00646E72" w:rsidRPr="00F91B29" w:rsidRDefault="00646E72" w:rsidP="00F91B29">
                  <w:pPr>
                    <w:spacing w:after="0" w:line="240" w:lineRule="auto"/>
                    <w:rPr>
                      <w:rFonts w:ascii="Times New Roman" w:hAnsi="Times New Roman" w:cs="Times New Roman"/>
                      <w:b/>
                      <w:sz w:val="16"/>
                      <w:szCs w:val="16"/>
                      <w:lang w:val="tr-TR"/>
                    </w:rPr>
                  </w:pPr>
                  <w:r w:rsidRPr="00F91B29">
                    <w:rPr>
                      <w:rFonts w:ascii="Times New Roman" w:hAnsi="Times New Roman" w:cs="Times New Roman"/>
                      <w:b/>
                      <w:sz w:val="16"/>
                      <w:szCs w:val="16"/>
                      <w:lang w:val="tr-TR"/>
                    </w:rPr>
                    <w:t xml:space="preserve">II. </w:t>
                  </w:r>
                  <w:r w:rsidRPr="00F91B29">
                    <w:rPr>
                      <w:rFonts w:ascii="Times New Roman" w:hAnsi="Times New Roman" w:cs="Times New Roman"/>
                      <w:b/>
                      <w:sz w:val="16"/>
                      <w:szCs w:val="16"/>
                      <w:lang w:val="el-GR"/>
                    </w:rPr>
                    <w:t>β</w:t>
                  </w:r>
                  <w:r w:rsidRPr="00F91B29">
                    <w:rPr>
                      <w:rFonts w:ascii="Times New Roman" w:hAnsi="Times New Roman" w:cs="Times New Roman"/>
                      <w:b/>
                      <w:sz w:val="16"/>
                      <w:szCs w:val="16"/>
                      <w:lang w:val="tr-TR"/>
                    </w:rPr>
                    <w:t>.</w:t>
                  </w:r>
                </w:p>
              </w:tc>
            </w:tr>
          </w:tbl>
          <w:p w:rsidR="00646E72" w:rsidRPr="00F91B29" w:rsidRDefault="00646E72" w:rsidP="00F91B29">
            <w:pPr>
              <w:spacing w:after="0" w:line="240" w:lineRule="auto"/>
              <w:rPr>
                <w:rFonts w:ascii="Times New Roman" w:hAnsi="Times New Roman" w:cs="Times New Roman"/>
                <w:b/>
                <w:sz w:val="16"/>
                <w:szCs w:val="16"/>
                <w:lang w:val="tr-TR"/>
              </w:rPr>
            </w:pPr>
            <w:r w:rsidRPr="00F91B29">
              <w:rPr>
                <w:rFonts w:ascii="Times New Roman" w:hAnsi="Times New Roman" w:cs="Times New Roman"/>
                <w:b/>
                <w:sz w:val="16"/>
                <w:szCs w:val="16"/>
                <w:lang w:val="tr-TR"/>
              </w:rPr>
              <w:t xml:space="preserve">II. </w:t>
            </w:r>
            <w:r w:rsidRPr="00F91B29">
              <w:rPr>
                <w:rFonts w:ascii="Times New Roman" w:hAnsi="Times New Roman" w:cs="Times New Roman"/>
                <w:b/>
                <w:sz w:val="16"/>
                <w:szCs w:val="16"/>
                <w:lang w:val="el-GR"/>
              </w:rPr>
              <w:t>Πιστοποιητικό</w:t>
            </w:r>
            <w:r w:rsidRPr="00F91B29">
              <w:rPr>
                <w:rFonts w:ascii="Times New Roman" w:hAnsi="Times New Roman" w:cs="Times New Roman"/>
                <w:b/>
                <w:sz w:val="16"/>
                <w:szCs w:val="16"/>
                <w:lang w:val="tr-TR"/>
              </w:rPr>
              <w:t xml:space="preserve"> </w:t>
            </w:r>
            <w:r w:rsidRPr="00F91B29">
              <w:rPr>
                <w:rFonts w:ascii="Times New Roman" w:hAnsi="Times New Roman" w:cs="Times New Roman"/>
                <w:b/>
                <w:sz w:val="16"/>
                <w:szCs w:val="16"/>
                <w:lang w:val="el-GR"/>
              </w:rPr>
              <w:t>υγείας</w:t>
            </w:r>
            <w:r w:rsidRPr="00F91B29">
              <w:rPr>
                <w:rFonts w:ascii="Times New Roman" w:hAnsi="Times New Roman" w:cs="Times New Roman"/>
                <w:b/>
                <w:sz w:val="16"/>
                <w:szCs w:val="16"/>
                <w:lang w:val="tr-TR"/>
              </w:rPr>
              <w:t>/Sağlık Beyanı</w:t>
            </w:r>
          </w:p>
          <w:p w:rsidR="00646E72" w:rsidRPr="00F91B29" w:rsidRDefault="00646E72" w:rsidP="00F91B29">
            <w:pPr>
              <w:spacing w:after="0" w:line="240" w:lineRule="auto"/>
              <w:rPr>
                <w:rFonts w:ascii="Times New Roman" w:hAnsi="Times New Roman" w:cs="Times New Roman"/>
                <w:sz w:val="16"/>
                <w:szCs w:val="16"/>
                <w:lang w:val="tr-TR"/>
              </w:rPr>
            </w:pPr>
          </w:p>
          <w:p w:rsidR="005E19D8" w:rsidRPr="00F91B29" w:rsidRDefault="005E19D8" w:rsidP="00F91B29">
            <w:pPr>
              <w:spacing w:after="0" w:line="240" w:lineRule="auto"/>
              <w:rPr>
                <w:rFonts w:ascii="Times New Roman" w:hAnsi="Times New Roman" w:cs="Times New Roman"/>
                <w:sz w:val="16"/>
                <w:szCs w:val="16"/>
                <w:lang w:val="tr-TR"/>
              </w:rPr>
            </w:pPr>
          </w:p>
          <w:p w:rsidR="005E19D8" w:rsidRPr="00F91B29" w:rsidRDefault="005E19D8" w:rsidP="00F91B29">
            <w:pPr>
              <w:spacing w:after="0" w:line="240" w:lineRule="auto"/>
              <w:rPr>
                <w:rFonts w:ascii="Times New Roman" w:hAnsi="Times New Roman" w:cs="Times New Roman"/>
                <w:sz w:val="16"/>
                <w:szCs w:val="16"/>
                <w:lang w:val="tr-TR"/>
              </w:rPr>
            </w:pPr>
            <w:r w:rsidRPr="00F91B29">
              <w:rPr>
                <w:rFonts w:ascii="Times New Roman" w:hAnsi="Times New Roman" w:cs="Times New Roman"/>
                <w:sz w:val="16"/>
                <w:szCs w:val="16"/>
                <w:lang w:val="tr-TR"/>
              </w:rPr>
              <w:t>“Ζώντα δίθυρα μαλάκια που προορίζονται για κατανάλωση από τον άνθρωπο στην Κοινότητα” / “Birlik içindeki beşeri tüketime yönelik canlı çift kabuklu yumuşakçalar”</w:t>
            </w:r>
          </w:p>
          <w:p w:rsidR="005E19D8" w:rsidRPr="00F91B29" w:rsidRDefault="005E19D8" w:rsidP="00F91B29">
            <w:pPr>
              <w:spacing w:after="0" w:line="240" w:lineRule="auto"/>
              <w:rPr>
                <w:rFonts w:ascii="Times New Roman" w:hAnsi="Times New Roman" w:cs="Times New Roman"/>
                <w:sz w:val="16"/>
                <w:szCs w:val="16"/>
                <w:lang w:val="tr-TR"/>
              </w:rPr>
            </w:pPr>
            <w:r w:rsidRPr="00F91B29">
              <w:rPr>
                <w:rFonts w:ascii="Times New Roman" w:hAnsi="Times New Roman" w:cs="Times New Roman"/>
                <w:sz w:val="16"/>
                <w:szCs w:val="16"/>
                <w:lang w:val="tr-TR"/>
              </w:rPr>
              <w:t>Σημειώσεις/Notlar:</w:t>
            </w:r>
          </w:p>
          <w:p w:rsidR="005E19D8" w:rsidRPr="00F91B29" w:rsidRDefault="005E19D8" w:rsidP="00F91B29">
            <w:pPr>
              <w:spacing w:after="0" w:line="240" w:lineRule="auto"/>
              <w:rPr>
                <w:rFonts w:ascii="Times New Roman" w:hAnsi="Times New Roman" w:cs="Times New Roman"/>
                <w:sz w:val="16"/>
                <w:szCs w:val="16"/>
                <w:lang w:val="tr-TR"/>
              </w:rPr>
            </w:pPr>
            <w:r w:rsidRPr="00F91B29">
              <w:rPr>
                <w:rFonts w:ascii="Times New Roman" w:hAnsi="Times New Roman" w:cs="Times New Roman"/>
                <w:sz w:val="16"/>
                <w:szCs w:val="16"/>
                <w:lang w:val="tr-TR"/>
              </w:rPr>
              <w:t>Μέρος I/Kısım I:</w:t>
            </w:r>
          </w:p>
          <w:p w:rsidR="005E19D8" w:rsidRPr="00F91B29" w:rsidRDefault="005E19D8" w:rsidP="00F91B29">
            <w:pPr>
              <w:spacing w:after="0" w:line="240" w:lineRule="auto"/>
              <w:rPr>
                <w:rFonts w:ascii="Times New Roman" w:hAnsi="Times New Roman" w:cs="Times New Roman"/>
                <w:sz w:val="16"/>
                <w:szCs w:val="16"/>
                <w:lang w:val="tr-TR"/>
              </w:rPr>
            </w:pPr>
            <w:r w:rsidRPr="00F91B29">
              <w:rPr>
                <w:rFonts w:ascii="Times New Roman" w:hAnsi="Times New Roman" w:cs="Times New Roman"/>
                <w:sz w:val="16"/>
                <w:szCs w:val="16"/>
                <w:lang w:val="tr-TR"/>
              </w:rPr>
              <w:t>-</w:t>
            </w:r>
            <w:r w:rsidRPr="00F91B29">
              <w:rPr>
                <w:rFonts w:ascii="Times New Roman" w:hAnsi="Times New Roman" w:cs="Times New Roman"/>
                <w:sz w:val="16"/>
                <w:szCs w:val="16"/>
                <w:lang w:val="el-GR"/>
              </w:rPr>
              <w:t xml:space="preserve"> </w:t>
            </w:r>
            <w:r w:rsidRPr="00F91B29">
              <w:rPr>
                <w:rFonts w:ascii="Times New Roman" w:hAnsi="Times New Roman" w:cs="Times New Roman"/>
                <w:sz w:val="16"/>
                <w:szCs w:val="16"/>
                <w:lang w:val="tr-TR"/>
              </w:rPr>
              <w:t>Τετραγωνίδιο 1.8: περιοχή καταγωγής: να υποδειχθεί η περιοχή καταγωγής./</w:t>
            </w:r>
          </w:p>
          <w:p w:rsidR="005E19D8" w:rsidRPr="00F91B29" w:rsidRDefault="005E19D8" w:rsidP="00F91B29">
            <w:pPr>
              <w:spacing w:after="0" w:line="240" w:lineRule="auto"/>
              <w:rPr>
                <w:rFonts w:ascii="Times New Roman" w:hAnsi="Times New Roman" w:cs="Times New Roman"/>
                <w:sz w:val="16"/>
                <w:szCs w:val="16"/>
                <w:lang w:val="tr-TR"/>
              </w:rPr>
            </w:pPr>
            <w:r w:rsidRPr="00F91B29">
              <w:rPr>
                <w:rFonts w:ascii="Times New Roman" w:hAnsi="Times New Roman" w:cs="Times New Roman"/>
                <w:sz w:val="16"/>
                <w:szCs w:val="16"/>
                <w:lang w:val="tr-TR"/>
              </w:rPr>
              <w:t>Kutu referansı 1.8: Menşe</w:t>
            </w:r>
            <w:r w:rsidR="00353549" w:rsidRPr="00F91B29">
              <w:rPr>
                <w:rFonts w:ascii="Times New Roman" w:hAnsi="Times New Roman" w:cs="Times New Roman"/>
                <w:sz w:val="16"/>
                <w:szCs w:val="16"/>
                <w:lang w:val="tr-TR"/>
              </w:rPr>
              <w:t xml:space="preserve"> </w:t>
            </w:r>
            <w:r w:rsidRPr="00F91B29">
              <w:rPr>
                <w:rFonts w:ascii="Times New Roman" w:hAnsi="Times New Roman" w:cs="Times New Roman"/>
                <w:sz w:val="16"/>
                <w:szCs w:val="16"/>
                <w:lang w:val="tr-TR"/>
              </w:rPr>
              <w:t>bölgesi: menşe bölgesini belirtiniz.</w:t>
            </w:r>
          </w:p>
          <w:p w:rsidR="005E19D8" w:rsidRPr="00F91B29" w:rsidRDefault="005E19D8" w:rsidP="00F91B29">
            <w:pPr>
              <w:spacing w:after="0" w:line="240" w:lineRule="auto"/>
              <w:rPr>
                <w:rFonts w:ascii="Times New Roman" w:hAnsi="Times New Roman" w:cs="Times New Roman"/>
                <w:sz w:val="16"/>
                <w:szCs w:val="16"/>
                <w:lang w:val="tr-TR"/>
              </w:rPr>
            </w:pPr>
            <w:r w:rsidRPr="00F91B29">
              <w:rPr>
                <w:rFonts w:ascii="Times New Roman" w:hAnsi="Times New Roman" w:cs="Times New Roman"/>
                <w:sz w:val="16"/>
                <w:szCs w:val="16"/>
                <w:lang w:val="tr-TR"/>
              </w:rPr>
              <w:t>-</w:t>
            </w:r>
            <w:r w:rsidRPr="00F91B29">
              <w:rPr>
                <w:rFonts w:ascii="Times New Roman" w:hAnsi="Times New Roman" w:cs="Times New Roman"/>
                <w:sz w:val="16"/>
                <w:szCs w:val="16"/>
                <w:lang w:val="el-GR"/>
              </w:rPr>
              <w:t xml:space="preserve"> </w:t>
            </w:r>
            <w:r w:rsidRPr="00F91B29">
              <w:rPr>
                <w:rFonts w:ascii="Times New Roman" w:hAnsi="Times New Roman" w:cs="Times New Roman"/>
                <w:sz w:val="16"/>
                <w:szCs w:val="16"/>
                <w:lang w:val="tr-TR"/>
              </w:rPr>
              <w:t>Τετραγωνίδιο 1.11: τόπος καταγωγής: επωνυμία και διεύθυνση της εγκατάστασης αποστολής.</w:t>
            </w:r>
          </w:p>
          <w:p w:rsidR="005E19D8" w:rsidRPr="00F91B29" w:rsidRDefault="005E19D8" w:rsidP="00F91B29">
            <w:pPr>
              <w:spacing w:after="0" w:line="240" w:lineRule="auto"/>
              <w:rPr>
                <w:rFonts w:ascii="Times New Roman" w:hAnsi="Times New Roman" w:cs="Times New Roman"/>
                <w:sz w:val="16"/>
                <w:szCs w:val="16"/>
                <w:lang w:val="tr-TR"/>
              </w:rPr>
            </w:pPr>
            <w:r w:rsidRPr="00F91B29">
              <w:rPr>
                <w:rFonts w:ascii="Times New Roman" w:hAnsi="Times New Roman" w:cs="Times New Roman"/>
                <w:sz w:val="16"/>
                <w:szCs w:val="16"/>
                <w:lang w:val="tr-TR"/>
              </w:rPr>
              <w:t>Kutu referansı 1.11: Menşe yeri: Dağıtım kuruluşunun adı, adresi.</w:t>
            </w:r>
          </w:p>
          <w:p w:rsidR="005E19D8" w:rsidRPr="00F91B29" w:rsidRDefault="005E19D8" w:rsidP="00F91B29">
            <w:pPr>
              <w:spacing w:after="0" w:line="240" w:lineRule="auto"/>
              <w:rPr>
                <w:rFonts w:ascii="Times New Roman" w:hAnsi="Times New Roman" w:cs="Times New Roman"/>
                <w:sz w:val="16"/>
                <w:szCs w:val="16"/>
                <w:lang w:val="tr-TR"/>
              </w:rPr>
            </w:pPr>
            <w:r w:rsidRPr="00F91B29">
              <w:rPr>
                <w:rFonts w:ascii="Times New Roman" w:hAnsi="Times New Roman" w:cs="Times New Roman"/>
                <w:sz w:val="16"/>
                <w:szCs w:val="16"/>
                <w:lang w:val="tr-TR"/>
              </w:rPr>
              <w:t>-</w:t>
            </w:r>
            <w:r w:rsidRPr="00F91B29">
              <w:rPr>
                <w:rFonts w:ascii="Times New Roman" w:hAnsi="Times New Roman" w:cs="Times New Roman"/>
                <w:sz w:val="16"/>
                <w:szCs w:val="16"/>
                <w:lang w:val="el-GR"/>
              </w:rPr>
              <w:t xml:space="preserve"> </w:t>
            </w:r>
            <w:r w:rsidRPr="00F91B29">
              <w:rPr>
                <w:rFonts w:ascii="Times New Roman" w:hAnsi="Times New Roman" w:cs="Times New Roman"/>
                <w:sz w:val="16"/>
                <w:szCs w:val="16"/>
                <w:lang w:val="tr-TR"/>
              </w:rPr>
              <w:t>Τετραγωνίδιο 1.15: αριθμός κυκλοφορίας (σιδηροδρομικά βαγόνια ή εμπορευματοκιβώτια και φορτηγά), αριθμός πτήσης (αεροσκάφος), όνομα(πλοίο). Σε περίπτωση εκφόρτωσης και επαναφόρτωσης πρέπει να παρέρχονται ξεχωριστές πληροφορίες.</w:t>
            </w:r>
          </w:p>
          <w:p w:rsidR="005E19D8" w:rsidRPr="00F91B29" w:rsidRDefault="005E19D8" w:rsidP="00F91B29">
            <w:pPr>
              <w:spacing w:after="0" w:line="240" w:lineRule="auto"/>
              <w:rPr>
                <w:rFonts w:ascii="Times New Roman" w:hAnsi="Times New Roman" w:cs="Times New Roman"/>
                <w:sz w:val="16"/>
                <w:szCs w:val="16"/>
                <w:lang w:val="tr-TR"/>
              </w:rPr>
            </w:pPr>
            <w:r w:rsidRPr="00F91B29">
              <w:rPr>
                <w:rFonts w:ascii="Times New Roman" w:hAnsi="Times New Roman" w:cs="Times New Roman"/>
                <w:sz w:val="16"/>
                <w:szCs w:val="16"/>
                <w:lang w:val="tr-TR"/>
              </w:rPr>
              <w:t>Kutu referansı 1.15: Kayıt numarası (tren vagonları veya konteynırlar veya yük kamyonları), uçuş numarası (uçak) ya da isim (gemi). Yükün boşaltılması ve geri yüklenmesi durumunda ayrıca bilgi sağlanacaktır.</w:t>
            </w:r>
          </w:p>
          <w:p w:rsidR="005E19D8" w:rsidRPr="00F91B29" w:rsidRDefault="005E19D8" w:rsidP="00F91B29">
            <w:pPr>
              <w:spacing w:after="0" w:line="240" w:lineRule="auto"/>
              <w:rPr>
                <w:rFonts w:ascii="Times New Roman" w:hAnsi="Times New Roman" w:cs="Times New Roman"/>
                <w:sz w:val="16"/>
                <w:szCs w:val="16"/>
                <w:lang w:val="tr-TR"/>
              </w:rPr>
            </w:pPr>
            <w:r w:rsidRPr="00F91B29">
              <w:rPr>
                <w:rFonts w:ascii="Times New Roman" w:hAnsi="Times New Roman" w:cs="Times New Roman"/>
                <w:sz w:val="16"/>
                <w:szCs w:val="16"/>
                <w:lang w:val="tr-TR"/>
              </w:rPr>
              <w:t>- Τετραγωνίδιο 1.23: αριθμός εμπορευματοκιβωτίου/αριθμός σφραγίδας: σε περίπτωση που η σφραγίδα έχει αύξοντα αριθμό, αυτός πρέπει να αναφέρεται.</w:t>
            </w:r>
          </w:p>
          <w:p w:rsidR="005E19D8" w:rsidRPr="00F91B29" w:rsidRDefault="005E19D8" w:rsidP="00F91B29">
            <w:pPr>
              <w:spacing w:after="0" w:line="240" w:lineRule="auto"/>
              <w:rPr>
                <w:rFonts w:ascii="Times New Roman" w:hAnsi="Times New Roman" w:cs="Times New Roman"/>
                <w:sz w:val="16"/>
                <w:szCs w:val="16"/>
                <w:lang w:val="tr-TR"/>
              </w:rPr>
            </w:pPr>
            <w:r w:rsidRPr="00F91B29">
              <w:rPr>
                <w:rFonts w:ascii="Times New Roman" w:hAnsi="Times New Roman" w:cs="Times New Roman"/>
                <w:sz w:val="16"/>
                <w:szCs w:val="16"/>
                <w:lang w:val="tr-TR"/>
              </w:rPr>
              <w:t>Kutu referansı 1.23: Konteynırın kimlik numarası /Mühür numarası: Mührün seri numarasının olduğu durumlarda, bu belirtilmelidir. Τετραγωνίδιο 1.28: μονάδα μεταποίησης: περιλαμβάνει το κέντρο αποστολής, το κέντρο καθαρισμού.</w:t>
            </w:r>
          </w:p>
          <w:p w:rsidR="005E19D8" w:rsidRPr="00F91B29" w:rsidRDefault="005E19D8" w:rsidP="00F91B29">
            <w:pPr>
              <w:spacing w:after="0" w:line="240" w:lineRule="auto"/>
              <w:rPr>
                <w:rFonts w:ascii="Times New Roman" w:hAnsi="Times New Roman" w:cs="Times New Roman"/>
                <w:sz w:val="16"/>
                <w:szCs w:val="16"/>
                <w:lang w:val="tr-TR"/>
              </w:rPr>
            </w:pPr>
            <w:r w:rsidRPr="00F91B29">
              <w:rPr>
                <w:rFonts w:ascii="Times New Roman" w:hAnsi="Times New Roman" w:cs="Times New Roman"/>
                <w:sz w:val="16"/>
                <w:szCs w:val="16"/>
                <w:lang w:val="tr-TR"/>
              </w:rPr>
              <w:t>Kutu referansı 1.28: Üretim tesisi: tevzi merkezi ve arıtım tesisini kapsar.</w:t>
            </w:r>
          </w:p>
          <w:p w:rsidR="005E19D8" w:rsidRPr="00F91B29" w:rsidRDefault="005E19D8" w:rsidP="00F91B29">
            <w:pPr>
              <w:spacing w:after="0" w:line="240" w:lineRule="auto"/>
              <w:rPr>
                <w:rFonts w:ascii="Times New Roman" w:hAnsi="Times New Roman" w:cs="Times New Roman"/>
                <w:sz w:val="16"/>
                <w:szCs w:val="16"/>
                <w:lang w:val="tr-TR"/>
              </w:rPr>
            </w:pPr>
            <w:r w:rsidRPr="00F91B29">
              <w:rPr>
                <w:rFonts w:ascii="Times New Roman" w:hAnsi="Times New Roman" w:cs="Times New Roman"/>
                <w:sz w:val="16"/>
                <w:szCs w:val="16"/>
                <w:lang w:val="tr-TR"/>
              </w:rPr>
              <w:t>Μέρος II/Kısım II:</w:t>
            </w:r>
          </w:p>
          <w:p w:rsidR="005E19D8" w:rsidRPr="00F91B29" w:rsidRDefault="005E19D8" w:rsidP="00F91B29">
            <w:pPr>
              <w:spacing w:after="0" w:line="240" w:lineRule="auto"/>
              <w:rPr>
                <w:rFonts w:ascii="Times New Roman" w:hAnsi="Times New Roman" w:cs="Times New Roman"/>
                <w:sz w:val="16"/>
                <w:szCs w:val="16"/>
                <w:lang w:val="tr-TR"/>
              </w:rPr>
            </w:pPr>
            <w:r w:rsidRPr="00F91B29">
              <w:rPr>
                <w:rFonts w:ascii="Times New Roman" w:hAnsi="Times New Roman" w:cs="Times New Roman"/>
                <w:sz w:val="16"/>
                <w:szCs w:val="16"/>
                <w:lang w:val="tr-TR"/>
              </w:rPr>
              <w:t>(') Το μέρος II. 1 είναι άνευ αντικειμένου για χώρες με ειδικές απαιτήσεις πιστοποίησης στον τομέα της δημόσιας υγείας βάσει συμφωνιών ισοτιμίας ή άλλων κοινοτικών νομοθετικών ρυθμίσεων.</w:t>
            </w:r>
          </w:p>
          <w:p w:rsidR="005E19D8" w:rsidRPr="00F91B29" w:rsidRDefault="00353549" w:rsidP="00F91B29">
            <w:pPr>
              <w:spacing w:after="0" w:line="240" w:lineRule="auto"/>
              <w:rPr>
                <w:rFonts w:ascii="Times New Roman" w:hAnsi="Times New Roman" w:cs="Times New Roman"/>
                <w:sz w:val="16"/>
                <w:szCs w:val="16"/>
                <w:lang w:val="tr-TR"/>
              </w:rPr>
            </w:pPr>
            <w:r w:rsidRPr="00F91B29">
              <w:rPr>
                <w:rFonts w:ascii="Times New Roman" w:hAnsi="Times New Roman" w:cs="Times New Roman"/>
                <w:sz w:val="16"/>
                <w:szCs w:val="16"/>
                <w:lang w:val="tr-TR"/>
              </w:rPr>
              <w:t>(') Kısım II</w:t>
            </w:r>
            <w:r w:rsidR="005E19D8" w:rsidRPr="00F91B29">
              <w:rPr>
                <w:rFonts w:ascii="Times New Roman" w:hAnsi="Times New Roman" w:cs="Times New Roman"/>
                <w:sz w:val="16"/>
                <w:szCs w:val="16"/>
                <w:lang w:val="tr-TR"/>
              </w:rPr>
              <w:t>.1 bölümü eşdeğer anlaşmalarda ya da diğer Birlik mevzuatında belirtilen özel kamu sağlığı sertifikasyon gereklilikleri uygulayan ülkeler için geçerli değildir.</w:t>
            </w:r>
          </w:p>
          <w:p w:rsidR="005E19D8" w:rsidRPr="00F91B29" w:rsidRDefault="005E19D8" w:rsidP="00F91B29">
            <w:pPr>
              <w:spacing w:after="0" w:line="240" w:lineRule="auto"/>
              <w:rPr>
                <w:rFonts w:ascii="Times New Roman" w:hAnsi="Times New Roman" w:cs="Times New Roman"/>
                <w:sz w:val="16"/>
                <w:szCs w:val="16"/>
                <w:lang w:val="tr-TR"/>
              </w:rPr>
            </w:pPr>
            <w:r w:rsidRPr="00F91B29">
              <w:rPr>
                <w:rFonts w:ascii="Times New Roman" w:hAnsi="Times New Roman" w:cs="Times New Roman"/>
                <w:sz w:val="16"/>
                <w:szCs w:val="16"/>
                <w:lang w:val="tr-TR"/>
              </w:rPr>
              <w:t>Ζώντα δίθυρα μαλάκια, εχινόδερμα, χιτωνοφόρα και θαλάσσια γαστερόποδα Canlı çift ka</w:t>
            </w:r>
            <w:r w:rsidR="00353549" w:rsidRPr="00F91B29">
              <w:rPr>
                <w:rFonts w:ascii="Times New Roman" w:hAnsi="Times New Roman" w:cs="Times New Roman"/>
                <w:sz w:val="16"/>
                <w:szCs w:val="16"/>
                <w:lang w:val="tr-TR"/>
              </w:rPr>
              <w:t>buklu yumuşakça ekinode</w:t>
            </w:r>
            <w:r w:rsidRPr="00F91B29">
              <w:rPr>
                <w:rFonts w:ascii="Times New Roman" w:hAnsi="Times New Roman" w:cs="Times New Roman"/>
                <w:sz w:val="16"/>
                <w:szCs w:val="16"/>
                <w:lang w:val="tr-TR"/>
              </w:rPr>
              <w:t>rmler, tunikliler ve deniz gastropodlarına</w:t>
            </w:r>
          </w:p>
          <w:p w:rsidR="005E19D8" w:rsidRPr="00F91B29" w:rsidRDefault="005E19D8" w:rsidP="00F91B29">
            <w:pPr>
              <w:spacing w:after="0" w:line="240" w:lineRule="auto"/>
              <w:rPr>
                <w:rFonts w:ascii="Times New Roman" w:hAnsi="Times New Roman" w:cs="Times New Roman"/>
                <w:sz w:val="16"/>
                <w:szCs w:val="16"/>
                <w:lang w:val="tr-TR"/>
              </w:rPr>
            </w:pPr>
            <w:r w:rsidRPr="00F91B29">
              <w:rPr>
                <w:rFonts w:ascii="Times New Roman" w:hAnsi="Times New Roman" w:cs="Times New Roman"/>
                <w:sz w:val="16"/>
                <w:szCs w:val="16"/>
                <w:lang w:val="tr-TR"/>
              </w:rPr>
              <w:t>(</w:t>
            </w:r>
            <w:r w:rsidRPr="00F91B29">
              <w:rPr>
                <w:rFonts w:ascii="Times New Roman" w:hAnsi="Times New Roman" w:cs="Times New Roman"/>
                <w:sz w:val="16"/>
                <w:szCs w:val="16"/>
                <w:vertAlign w:val="superscript"/>
                <w:lang w:val="tr-TR"/>
              </w:rPr>
              <w:t>2</w:t>
            </w:r>
            <w:r w:rsidRPr="00F91B29">
              <w:rPr>
                <w:rFonts w:ascii="Times New Roman" w:hAnsi="Times New Roman" w:cs="Times New Roman"/>
                <w:sz w:val="16"/>
                <w:szCs w:val="16"/>
                <w:lang w:val="tr-TR"/>
              </w:rPr>
              <w:t>)Το μέρος II.2 είναι άνευ αντικειμένου για: / (</w:t>
            </w:r>
            <w:r w:rsidRPr="00F91B29">
              <w:rPr>
                <w:rFonts w:ascii="Times New Roman" w:hAnsi="Times New Roman" w:cs="Times New Roman"/>
                <w:sz w:val="16"/>
                <w:szCs w:val="16"/>
                <w:vertAlign w:val="superscript"/>
                <w:lang w:val="tr-TR"/>
              </w:rPr>
              <w:t>2</w:t>
            </w:r>
            <w:r w:rsidRPr="00F91B29">
              <w:rPr>
                <w:rFonts w:ascii="Times New Roman" w:hAnsi="Times New Roman" w:cs="Times New Roman"/>
                <w:sz w:val="16"/>
                <w:szCs w:val="16"/>
                <w:lang w:val="tr-TR"/>
              </w:rPr>
              <w:t>) Bu sertifikanın Kısım. 11.2 bölümü:</w:t>
            </w:r>
          </w:p>
          <w:p w:rsidR="005E19D8" w:rsidRPr="00F91B29" w:rsidRDefault="005E19D8" w:rsidP="00F91B29">
            <w:pPr>
              <w:spacing w:after="0" w:line="240" w:lineRule="auto"/>
              <w:rPr>
                <w:rFonts w:ascii="Times New Roman" w:hAnsi="Times New Roman" w:cs="Times New Roman"/>
                <w:sz w:val="16"/>
                <w:szCs w:val="16"/>
                <w:lang w:val="tr-TR"/>
              </w:rPr>
            </w:pPr>
            <w:r w:rsidRPr="00F91B29">
              <w:rPr>
                <w:rFonts w:ascii="Times New Roman" w:hAnsi="Times New Roman" w:cs="Times New Roman"/>
                <w:sz w:val="16"/>
                <w:szCs w:val="16"/>
                <w:lang w:val="tr-TR"/>
              </w:rPr>
              <w:t>(a)μη βιώσιμα μαλάκια, δηλαδή μαλάκια που δεν μπορούν πλέον να επιβιώσουν ως ζώντα ζώα εάν επιστρέφουν στο περιβάλλον από το ποίο προέρχονται/ (a) yakalanmış oldukları çevreye geri döndürülmeleri durumunda artık canlı hayvan olarak hayatta kalamayan cansız yumuşakçalar,</w:t>
            </w:r>
          </w:p>
          <w:p w:rsidR="005E19D8" w:rsidRPr="00F91B29" w:rsidRDefault="005E19D8" w:rsidP="00F91B29">
            <w:pPr>
              <w:spacing w:after="0" w:line="240" w:lineRule="auto"/>
              <w:rPr>
                <w:rFonts w:ascii="Times New Roman" w:hAnsi="Times New Roman" w:cs="Times New Roman"/>
                <w:sz w:val="16"/>
                <w:szCs w:val="16"/>
                <w:lang w:val="tr-TR"/>
              </w:rPr>
            </w:pPr>
            <w:r w:rsidRPr="00F91B29">
              <w:rPr>
                <w:rFonts w:ascii="Times New Roman" w:hAnsi="Times New Roman" w:cs="Times New Roman"/>
                <w:sz w:val="16"/>
                <w:szCs w:val="16"/>
                <w:lang w:val="tr-TR"/>
              </w:rPr>
              <w:t>(b)ζώντα δίθυρα μαλάκια που διατίθενται στην αγορά για κατανάλωση από τον άνθρωπο χωρίς περαιτέρω επεξεργασία, υπό την προϋπόθεση ότι τοποθετούνται σε συσκευασίες λιανικής πώλησης που πληρούν τις διατάξεις του κανονισμού (ΕΚ) αριθ. 853/2004 για τις συσκευασίες/ (b) (EC) 853/2004 sayılı Tüzük’teki paketlere yönelik hükümlere uygun olan perakende satış ambalajlarıyla sunulmaları şartıyla, daha sonra işlemden geçmeden insan tüketimi için piyasaya sunulan canlı çift kabuklu yumuşakçalar,</w:t>
            </w:r>
          </w:p>
          <w:p w:rsidR="005E19D8" w:rsidRPr="00F91B29" w:rsidRDefault="005E19D8" w:rsidP="00F91B29">
            <w:pPr>
              <w:spacing w:after="0" w:line="240" w:lineRule="auto"/>
              <w:rPr>
                <w:rFonts w:ascii="Times New Roman" w:hAnsi="Times New Roman" w:cs="Times New Roman"/>
                <w:sz w:val="16"/>
                <w:szCs w:val="16"/>
                <w:lang w:val="tr-TR"/>
              </w:rPr>
            </w:pPr>
            <w:r w:rsidRPr="00F91B29">
              <w:rPr>
                <w:rFonts w:ascii="Times New Roman" w:hAnsi="Times New Roman" w:cs="Times New Roman"/>
                <w:sz w:val="16"/>
                <w:szCs w:val="16"/>
                <w:lang w:val="tr-TR"/>
              </w:rPr>
              <w:t>(c)ζώντα δίθυρα μαλάκια που προορίζονται για εγκεκριμένες εγκαταστάσεις επεξεργασίας σύμφωνα με το άρθρο 4 παράγραφος 2 της οδηγίας 2006/88/ΕΚ, ή για κέντρα αποστολής καθαρισμού παρόμοιες επιχειρήσεις που διαθέτουν εξοπλησμό επεξεργασίας υγρών αποβλήτων που αδρανοποιεί τους εν λόγω παθογόνους παράγοντες, ή που υποβάλλουν τα υγρά απόβλητα σε άλλου είδους επεξεργασία για τη μείωση του κινδύνου διάδοσης ασθενειών στα φυσικά ύδατα σε αποδεκτό επίπεδο/ (c) 2006/88/EC sayılı Direktifin 4(2)’inci Maddesi doğrultusunda yetkilendirilmiş işleme tesislerine ya da dağıtım merkezlerine, arındırma merkezlerine veya söz konusu patojenleri etkisiz hale getiren atık madde arıtma sistemi bulunan ya da atık maddenin, doğal sulara hastalık yayılması riskini kabul edilebilir bir seviyeye kadar azaltan diğer arıtma türlerine tabi tutulduğu benzer işletmelere gönderilen canlı çift kabuklu yumuşakçalar,</w:t>
            </w:r>
          </w:p>
          <w:p w:rsidR="005E19D8" w:rsidRPr="00F91B29" w:rsidRDefault="005E19D8" w:rsidP="00F91B29">
            <w:pPr>
              <w:spacing w:after="0" w:line="240" w:lineRule="auto"/>
              <w:rPr>
                <w:rFonts w:ascii="Times New Roman" w:hAnsi="Times New Roman" w:cs="Times New Roman"/>
                <w:sz w:val="16"/>
                <w:szCs w:val="16"/>
                <w:lang w:val="tr-TR"/>
              </w:rPr>
            </w:pPr>
            <w:r w:rsidRPr="00F91B29">
              <w:rPr>
                <w:rFonts w:ascii="Times New Roman" w:hAnsi="Times New Roman" w:cs="Times New Roman"/>
                <w:sz w:val="16"/>
                <w:szCs w:val="16"/>
                <w:lang w:val="tr-TR"/>
              </w:rPr>
              <w:t>(d)ζώντα δίθυρα μαλάκια που προορίζονται για περαιτέρω επεξεργασία πριν από την κατανάλωση από τον άνθρωπο χωρίς προσωρινή αποθήκευση στον τόπο επεξεργασίας και τα οποία συσκευάζονται και επισημαίνονται για το σκοπό αυτό σύμφωνα με τον κανονισμό (ΕΚ) αριθ. 853/2004/ (d) işleme yerinde geçici olarak depolama yapılmadan, insan tüketiminden önce ileri işlemden geçmesi amaçlanan ve (EC) 853/2004 sayılı Tüzük doğrultusunda bu amaçla paketlenen ve etiketlenen canlı çift kabuklu yumuşakçalar için geçerli değildir.</w:t>
            </w:r>
          </w:p>
          <w:p w:rsidR="005E19D8" w:rsidRPr="00F91B29" w:rsidRDefault="005E19D8" w:rsidP="00F91B29">
            <w:pPr>
              <w:spacing w:after="0" w:line="240" w:lineRule="auto"/>
              <w:rPr>
                <w:rFonts w:ascii="Times New Roman" w:hAnsi="Times New Roman" w:cs="Times New Roman"/>
                <w:sz w:val="16"/>
                <w:szCs w:val="16"/>
                <w:lang w:val="tr-TR"/>
              </w:rPr>
            </w:pPr>
            <w:r w:rsidRPr="00F91B29">
              <w:rPr>
                <w:rFonts w:ascii="Times New Roman" w:hAnsi="Times New Roman" w:cs="Times New Roman"/>
                <w:sz w:val="16"/>
                <w:szCs w:val="16"/>
                <w:lang w:val="tr-TR"/>
              </w:rPr>
              <w:t>(</w:t>
            </w:r>
            <w:r w:rsidRPr="00F91B29">
              <w:rPr>
                <w:rFonts w:ascii="Times New Roman" w:hAnsi="Times New Roman" w:cs="Times New Roman"/>
                <w:sz w:val="16"/>
                <w:szCs w:val="16"/>
                <w:vertAlign w:val="superscript"/>
                <w:lang w:val="tr-TR"/>
              </w:rPr>
              <w:t>3</w:t>
            </w:r>
            <w:r w:rsidRPr="00F91B29">
              <w:rPr>
                <w:rFonts w:ascii="Times New Roman" w:hAnsi="Times New Roman" w:cs="Times New Roman"/>
                <w:sz w:val="16"/>
                <w:szCs w:val="16"/>
                <w:lang w:val="tr-TR"/>
              </w:rPr>
              <w:t>)Τα μέρη II.2.1 και ΙΙ.2.2 εφαρμόζονται μόνο σε είδη ευπαθή σε μια ή περισσότερες από τις ασθένειες που αναφέρονται στον τίτλο. Τα ευπαθή είδη απαριθμούνται στο παράρτημα IV της οδηγίας 2006/88/ΕΚ. /</w:t>
            </w:r>
          </w:p>
          <w:p w:rsidR="005E19D8" w:rsidRPr="00F91B29" w:rsidRDefault="005E19D8" w:rsidP="00F91B29">
            <w:pPr>
              <w:spacing w:after="0" w:line="240" w:lineRule="auto"/>
              <w:rPr>
                <w:rFonts w:ascii="Times New Roman" w:hAnsi="Times New Roman" w:cs="Times New Roman"/>
                <w:sz w:val="16"/>
                <w:szCs w:val="16"/>
                <w:lang w:val="tr-TR"/>
              </w:rPr>
            </w:pPr>
            <w:r w:rsidRPr="00F91B29">
              <w:rPr>
                <w:rFonts w:ascii="Times New Roman" w:hAnsi="Times New Roman" w:cs="Times New Roman"/>
                <w:sz w:val="16"/>
                <w:szCs w:val="16"/>
                <w:lang w:val="tr-TR"/>
              </w:rPr>
              <w:t>(</w:t>
            </w:r>
            <w:r w:rsidRPr="00F91B29">
              <w:rPr>
                <w:rFonts w:ascii="Times New Roman" w:hAnsi="Times New Roman" w:cs="Times New Roman"/>
                <w:sz w:val="16"/>
                <w:szCs w:val="16"/>
                <w:vertAlign w:val="superscript"/>
                <w:lang w:val="tr-TR"/>
              </w:rPr>
              <w:t>3</w:t>
            </w:r>
            <w:r w:rsidRPr="00F91B29">
              <w:rPr>
                <w:rFonts w:ascii="Times New Roman" w:hAnsi="Times New Roman" w:cs="Times New Roman"/>
                <w:sz w:val="16"/>
                <w:szCs w:val="16"/>
                <w:lang w:val="tr-TR"/>
              </w:rPr>
              <w:t>)Bu sertifikanın Kısım II.2.1 ve II.2.2’si sadece ilgili bent başlığı altında sözü edilen bir ya da birden çok hastalığa karşı duyarlı olan türler için geçerlidir. Duyarlı türler, 2006/88/EC sayılı Direktife Ek IV’te listelenmiştir.</w:t>
            </w:r>
          </w:p>
          <w:p w:rsidR="005E19D8" w:rsidRPr="00F91B29" w:rsidRDefault="005E19D8" w:rsidP="00F91B29">
            <w:pPr>
              <w:spacing w:after="0" w:line="240" w:lineRule="auto"/>
              <w:rPr>
                <w:rFonts w:ascii="Times New Roman" w:hAnsi="Times New Roman" w:cs="Times New Roman"/>
                <w:sz w:val="16"/>
                <w:szCs w:val="16"/>
                <w:lang w:val="tr-TR"/>
              </w:rPr>
            </w:pPr>
            <w:r w:rsidRPr="00F91B29">
              <w:rPr>
                <w:rFonts w:ascii="Times New Roman" w:hAnsi="Times New Roman" w:cs="Times New Roman"/>
                <w:sz w:val="16"/>
                <w:szCs w:val="16"/>
                <w:lang w:val="tr-TR"/>
              </w:rPr>
              <w:t>(</w:t>
            </w:r>
            <w:r w:rsidRPr="00F91B29">
              <w:rPr>
                <w:rFonts w:ascii="Times New Roman" w:hAnsi="Times New Roman" w:cs="Times New Roman"/>
                <w:sz w:val="16"/>
                <w:szCs w:val="16"/>
                <w:vertAlign w:val="superscript"/>
                <w:lang w:val="tr-TR"/>
              </w:rPr>
              <w:t>4</w:t>
            </w:r>
            <w:r w:rsidRPr="00F91B29">
              <w:rPr>
                <w:rFonts w:ascii="Times New Roman" w:hAnsi="Times New Roman" w:cs="Times New Roman"/>
                <w:sz w:val="16"/>
                <w:szCs w:val="16"/>
                <w:lang w:val="tr-TR"/>
              </w:rPr>
              <w:t>)Διαγράφεται η περιττή ένδειξη//4) Uygun şekilde saklayınız.</w:t>
            </w:r>
          </w:p>
          <w:p w:rsidR="005E19D8" w:rsidRPr="00F91B29" w:rsidRDefault="005E19D8" w:rsidP="00F91B29">
            <w:pPr>
              <w:spacing w:after="0" w:line="240" w:lineRule="auto"/>
              <w:rPr>
                <w:rFonts w:ascii="Times New Roman" w:hAnsi="Times New Roman" w:cs="Times New Roman"/>
                <w:sz w:val="16"/>
                <w:szCs w:val="16"/>
                <w:lang w:val="tr-TR"/>
              </w:rPr>
            </w:pPr>
            <w:r w:rsidRPr="00F91B29">
              <w:rPr>
                <w:rFonts w:ascii="Times New Roman" w:hAnsi="Times New Roman" w:cs="Times New Roman"/>
                <w:sz w:val="16"/>
                <w:szCs w:val="16"/>
                <w:lang w:val="tr-TR"/>
              </w:rPr>
              <w:t>(</w:t>
            </w:r>
            <w:r w:rsidRPr="00F91B29">
              <w:rPr>
                <w:rFonts w:ascii="Times New Roman" w:hAnsi="Times New Roman" w:cs="Times New Roman"/>
                <w:sz w:val="16"/>
                <w:szCs w:val="16"/>
                <w:vertAlign w:val="superscript"/>
                <w:lang w:val="tr-TR"/>
              </w:rPr>
              <w:t>5</w:t>
            </w:r>
            <w:r w:rsidRPr="00F91B29">
              <w:rPr>
                <w:rFonts w:ascii="Times New Roman" w:hAnsi="Times New Roman" w:cs="Times New Roman"/>
                <w:sz w:val="16"/>
                <w:szCs w:val="16"/>
                <w:lang w:val="tr-TR"/>
              </w:rPr>
              <w:t>)Για τις παρτίδες ειδών που είναι ευπαθή σε ασθένειες Bonamia exitiosa, Perkinsus marinus και microcytos mackini η εν λόγω δήλωση είναι απαραίτητη προκειμένου να επιτραπέι η εισαγωγή τους σε οποιοδήποτε μέρος της Κοινότητας.</w:t>
            </w:r>
          </w:p>
          <w:p w:rsidR="005E19D8" w:rsidRPr="00F91B29" w:rsidRDefault="005E19D8" w:rsidP="00F91B29">
            <w:pPr>
              <w:spacing w:after="0" w:line="240" w:lineRule="auto"/>
              <w:rPr>
                <w:rFonts w:ascii="Times New Roman" w:hAnsi="Times New Roman" w:cs="Times New Roman"/>
                <w:sz w:val="16"/>
                <w:szCs w:val="16"/>
                <w:lang w:val="tr-TR"/>
              </w:rPr>
            </w:pPr>
            <w:r w:rsidRPr="00F91B29">
              <w:rPr>
                <w:rFonts w:ascii="Times New Roman" w:hAnsi="Times New Roman" w:cs="Times New Roman"/>
                <w:sz w:val="16"/>
                <w:szCs w:val="16"/>
                <w:lang w:val="tr-TR"/>
              </w:rPr>
              <w:t>(</w:t>
            </w:r>
            <w:r w:rsidRPr="00F91B29">
              <w:rPr>
                <w:rFonts w:ascii="Times New Roman" w:hAnsi="Times New Roman" w:cs="Times New Roman"/>
                <w:sz w:val="16"/>
                <w:szCs w:val="16"/>
                <w:vertAlign w:val="superscript"/>
                <w:lang w:val="tr-TR"/>
              </w:rPr>
              <w:t>5</w:t>
            </w:r>
            <w:r w:rsidRPr="00F91B29">
              <w:rPr>
                <w:rFonts w:ascii="Times New Roman" w:hAnsi="Times New Roman" w:cs="Times New Roman"/>
                <w:sz w:val="16"/>
                <w:szCs w:val="16"/>
                <w:lang w:val="tr-TR"/>
              </w:rPr>
              <w:t>)Bonamia exitiosa, Perkinsus marinus and mikrositos mackini duyarlı olan türlerin sevkıyatları hususunda, bu açıklamanın, sevkıyatın Birliğin herhangi bir kısmına girişine izin verilebilmesi için saklanması gerekmektedir.</w:t>
            </w:r>
          </w:p>
          <w:p w:rsidR="005E19D8" w:rsidRPr="00F91B29" w:rsidRDefault="005E19D8" w:rsidP="00F91B29">
            <w:pPr>
              <w:spacing w:after="0" w:line="240" w:lineRule="auto"/>
              <w:rPr>
                <w:rFonts w:ascii="Times New Roman" w:hAnsi="Times New Roman" w:cs="Times New Roman"/>
                <w:sz w:val="16"/>
                <w:szCs w:val="16"/>
                <w:lang w:val="tr-TR"/>
              </w:rPr>
            </w:pPr>
            <w:r w:rsidRPr="00F91B29">
              <w:rPr>
                <w:rFonts w:ascii="Times New Roman" w:hAnsi="Times New Roman" w:cs="Times New Roman"/>
                <w:sz w:val="16"/>
                <w:szCs w:val="16"/>
                <w:lang w:val="tr-TR"/>
              </w:rPr>
              <w:t>(</w:t>
            </w:r>
            <w:r w:rsidRPr="00F91B29">
              <w:rPr>
                <w:rFonts w:ascii="Times New Roman" w:hAnsi="Times New Roman" w:cs="Times New Roman"/>
                <w:sz w:val="16"/>
                <w:szCs w:val="16"/>
                <w:vertAlign w:val="superscript"/>
                <w:lang w:val="tr-TR"/>
              </w:rPr>
              <w:t>6</w:t>
            </w:r>
            <w:r w:rsidRPr="00F91B29">
              <w:rPr>
                <w:rFonts w:ascii="Times New Roman" w:hAnsi="Times New Roman" w:cs="Times New Roman"/>
                <w:sz w:val="16"/>
                <w:szCs w:val="16"/>
                <w:lang w:val="tr-TR"/>
              </w:rPr>
              <w:t>)Σε περίπτωση εισαγωγής σε ένα κράτος μέλος, ζώνη ή διαμέρισμα (τετραγωνίδια 1.9 και 1.10 του μέρους I του πιστοποιητικού που έχει χαρακτηριστεί ως απαλλαγμένο από τις ασθαίνειες Marteilia refringens ή Bonamia ostreae οή στο οποίο εφαρμόζεται πρόγραμμα επιτήρησης ή εκρίζωσης σύμφωνα με το άρθρο 44 παράγραφος (1) ή (2) της οδηγίας 2006/88/ΕΚ, παρτίδας που περιέχει είδη ευπαθή στην/στις ασθένειαλες για την/τις οποία/-εσ ισχύει καθεστώς απαλλαγής ή εφαρμόζεται/-ονται πρόγραμμα/-τα, πρέπει να συμπληρώνεται μία από τις εν λόγω δηλώσεις. Στοιχεία για το υγειονομικό καθεστώς κάθε εκμετάλλευσης και περιοχής καλλιέργειας μαλακίων στην Κοινότητα παρέχονται στο δικτυακό τόπο: http://ec.europa.eu/food/animal/liveanimals/acquaculture/index_en.htm /</w:t>
            </w:r>
          </w:p>
          <w:p w:rsidR="005E19D8" w:rsidRPr="00F91B29" w:rsidRDefault="005E19D8" w:rsidP="00F91B29">
            <w:pPr>
              <w:spacing w:after="0" w:line="240" w:lineRule="auto"/>
              <w:rPr>
                <w:rFonts w:ascii="Times New Roman" w:hAnsi="Times New Roman" w:cs="Times New Roman"/>
                <w:sz w:val="16"/>
                <w:szCs w:val="16"/>
                <w:lang w:val="tr-TR"/>
              </w:rPr>
            </w:pPr>
            <w:r w:rsidRPr="00F91B29">
              <w:rPr>
                <w:rFonts w:ascii="Times New Roman" w:hAnsi="Times New Roman" w:cs="Times New Roman"/>
                <w:sz w:val="16"/>
                <w:szCs w:val="16"/>
                <w:lang w:val="tr-TR"/>
              </w:rPr>
              <w:t>(</w:t>
            </w:r>
            <w:r w:rsidRPr="00F91B29">
              <w:rPr>
                <w:rFonts w:ascii="Times New Roman" w:hAnsi="Times New Roman" w:cs="Times New Roman"/>
                <w:sz w:val="16"/>
                <w:szCs w:val="16"/>
                <w:vertAlign w:val="superscript"/>
                <w:lang w:val="tr-TR"/>
              </w:rPr>
              <w:t>6</w:t>
            </w:r>
            <w:r w:rsidRPr="00F91B29">
              <w:rPr>
                <w:rFonts w:ascii="Times New Roman" w:hAnsi="Times New Roman" w:cs="Times New Roman"/>
                <w:sz w:val="16"/>
                <w:szCs w:val="16"/>
                <w:lang w:val="tr-TR"/>
              </w:rPr>
              <w:t>) Marteilia refringens ya da Bonamia ostreae hastalığından ari olduğu beyan edilmiş ya da 2006/88/EC sayılı Direktifin 44(1) ya da (2)’üncü maddesi doğrultusunda kurulmuş olan sürveyans ya da eradikasyon programları bulunan bir Üye Devlete, zona ya da bölüme (bu sertifikanın I.Kısmın 1.9 ve 1.10 numaralı kutuları) girişine izin verilmesi için, eğer sevkıyat, hastalıktan ariliğin ya da programın/programların geçerli olduğu bu hastalıklardan birine ya da birkaçına duyarlı olan türleri kapsıyorsa, bu açıklamalardan bir tanesinin saklanması gereklidir. Birlik içerisinde bulunan her bir çiftliğin ve yumuşakçalarm yetiştirildiği yerin hastalık durumuna ilişkin verilere, http://ec.europa.eu/food/animal/liveanimals/acquaculture/index_en.htm adresinden erişilebilir.</w:t>
            </w:r>
          </w:p>
          <w:p w:rsidR="005E19D8" w:rsidRPr="00F91B29" w:rsidRDefault="005E19D8" w:rsidP="00F91B29">
            <w:pPr>
              <w:spacing w:after="0" w:line="240" w:lineRule="auto"/>
              <w:rPr>
                <w:rFonts w:ascii="Times New Roman" w:hAnsi="Times New Roman" w:cs="Times New Roman"/>
                <w:sz w:val="16"/>
                <w:szCs w:val="16"/>
                <w:lang w:val="tr-TR"/>
              </w:rPr>
            </w:pPr>
            <w:r w:rsidRPr="00F91B29">
              <w:rPr>
                <w:rFonts w:ascii="Times New Roman" w:hAnsi="Times New Roman" w:cs="Times New Roman"/>
                <w:sz w:val="16"/>
                <w:szCs w:val="16"/>
                <w:lang w:val="tr-TR"/>
              </w:rPr>
              <w:t>-</w:t>
            </w:r>
            <w:r w:rsidRPr="00F91B29">
              <w:rPr>
                <w:rFonts w:ascii="Times New Roman" w:hAnsi="Times New Roman" w:cs="Times New Roman"/>
                <w:sz w:val="16"/>
                <w:szCs w:val="16"/>
                <w:lang w:val="el-GR"/>
              </w:rPr>
              <w:t xml:space="preserve">  </w:t>
            </w:r>
            <w:r w:rsidRPr="00F91B29">
              <w:rPr>
                <w:rFonts w:ascii="Times New Roman" w:hAnsi="Times New Roman" w:cs="Times New Roman"/>
                <w:sz w:val="16"/>
                <w:szCs w:val="16"/>
                <w:lang w:val="tr-TR"/>
              </w:rPr>
              <w:t>Το χρώμα της μελάνης της σφραγίδας και της υπογραφής πρέπει να είναι διαφορετικό από το χρώμα των υπόλοιπων τυπογραφικών στοιχείων του πιστοποιητικού.</w:t>
            </w:r>
          </w:p>
          <w:p w:rsidR="00646E72" w:rsidRPr="00F91B29" w:rsidRDefault="005E19D8" w:rsidP="00F91B29">
            <w:pPr>
              <w:spacing w:after="0" w:line="240" w:lineRule="auto"/>
              <w:rPr>
                <w:rFonts w:ascii="Times New Roman" w:hAnsi="Times New Roman" w:cs="Times New Roman"/>
                <w:sz w:val="16"/>
                <w:szCs w:val="16"/>
              </w:rPr>
            </w:pPr>
            <w:r w:rsidRPr="00F91B29">
              <w:rPr>
                <w:rFonts w:ascii="Times New Roman" w:hAnsi="Times New Roman" w:cs="Times New Roman"/>
                <w:sz w:val="16"/>
                <w:szCs w:val="16"/>
                <w:lang w:val="tr-TR"/>
              </w:rPr>
              <w:t>-</w:t>
            </w:r>
            <w:r w:rsidRPr="00F91B29">
              <w:rPr>
                <w:rFonts w:ascii="Times New Roman" w:hAnsi="Times New Roman" w:cs="Times New Roman"/>
                <w:sz w:val="16"/>
                <w:szCs w:val="16"/>
              </w:rPr>
              <w:t xml:space="preserve"> </w:t>
            </w:r>
            <w:r w:rsidRPr="00F91B29">
              <w:rPr>
                <w:rFonts w:ascii="Times New Roman" w:hAnsi="Times New Roman" w:cs="Times New Roman"/>
                <w:sz w:val="16"/>
                <w:szCs w:val="16"/>
                <w:lang w:val="tr-TR"/>
              </w:rPr>
              <w:t>Mührün ve imzanın renginin, sertifikanın diğer unsurlarının renginden farklı olması gereklidir.</w:t>
            </w:r>
          </w:p>
        </w:tc>
      </w:tr>
      <w:tr w:rsidR="00F91B29" w:rsidRPr="00F91B29" w:rsidTr="00F91B29">
        <w:trPr>
          <w:cantSplit/>
          <w:trHeight w:val="1828"/>
        </w:trPr>
        <w:tc>
          <w:tcPr>
            <w:tcW w:w="340" w:type="dxa"/>
            <w:textDirection w:val="btLr"/>
          </w:tcPr>
          <w:p w:rsidR="00F91B29" w:rsidRPr="00F91B29" w:rsidRDefault="00F91B29" w:rsidP="00F91B29">
            <w:pPr>
              <w:spacing w:after="0" w:line="240" w:lineRule="auto"/>
              <w:rPr>
                <w:rFonts w:ascii="Times New Roman" w:hAnsi="Times New Roman" w:cs="Times New Roman"/>
                <w:b/>
                <w:sz w:val="16"/>
                <w:szCs w:val="16"/>
                <w:lang w:val="tr-TR"/>
              </w:rPr>
            </w:pPr>
          </w:p>
        </w:tc>
        <w:tc>
          <w:tcPr>
            <w:tcW w:w="10320" w:type="dxa"/>
            <w:shd w:val="clear" w:color="auto" w:fill="auto"/>
          </w:tcPr>
          <w:p w:rsidR="00F91B29" w:rsidRPr="009C4317" w:rsidRDefault="00F91B29" w:rsidP="00F91B29">
            <w:pPr>
              <w:spacing w:after="0"/>
              <w:rPr>
                <w:rFonts w:ascii="Times New Roman" w:hAnsi="Times New Roman"/>
                <w:sz w:val="16"/>
                <w:szCs w:val="16"/>
                <w:lang w:val="tr-TR"/>
              </w:rPr>
            </w:pPr>
            <w:r>
              <w:rPr>
                <w:rFonts w:ascii="Times New Roman" w:hAnsi="Times New Roman"/>
                <w:sz w:val="16"/>
                <w:szCs w:val="16"/>
                <w:lang w:val="el-GR"/>
              </w:rPr>
              <w:t>Επίσημος</w:t>
            </w:r>
            <w:r w:rsidRPr="009C4317">
              <w:rPr>
                <w:rFonts w:ascii="Times New Roman" w:hAnsi="Times New Roman"/>
                <w:sz w:val="16"/>
                <w:szCs w:val="16"/>
                <w:lang w:val="tr-TR"/>
              </w:rPr>
              <w:t xml:space="preserve"> </w:t>
            </w:r>
            <w:r>
              <w:rPr>
                <w:rFonts w:ascii="Times New Roman" w:hAnsi="Times New Roman"/>
                <w:sz w:val="16"/>
                <w:szCs w:val="16"/>
                <w:lang w:val="el-GR"/>
              </w:rPr>
              <w:t>επιθεωρητής</w:t>
            </w:r>
            <w:r w:rsidRPr="009C4317">
              <w:rPr>
                <w:rFonts w:ascii="Times New Roman" w:hAnsi="Times New Roman"/>
                <w:sz w:val="16"/>
                <w:szCs w:val="16"/>
                <w:lang w:val="tr-TR"/>
              </w:rPr>
              <w:t xml:space="preserve"> / Resmi müfettişin </w:t>
            </w:r>
          </w:p>
          <w:p w:rsidR="00F91B29" w:rsidRPr="009C4317" w:rsidRDefault="00F91B29" w:rsidP="00F91B29">
            <w:pPr>
              <w:spacing w:after="0"/>
              <w:rPr>
                <w:rFonts w:ascii="Times New Roman" w:hAnsi="Times New Roman"/>
                <w:sz w:val="16"/>
                <w:szCs w:val="16"/>
                <w:lang w:val="tr-TR"/>
              </w:rPr>
            </w:pPr>
            <w:proofErr w:type="spellStart"/>
            <w:r>
              <w:rPr>
                <w:rFonts w:ascii="Times New Roman" w:hAnsi="Times New Roman"/>
                <w:sz w:val="16"/>
                <w:szCs w:val="16"/>
              </w:rPr>
              <w:t>Ονοματεπώνυμο</w:t>
            </w:r>
            <w:proofErr w:type="spellEnd"/>
            <w:r w:rsidRPr="009C4317">
              <w:rPr>
                <w:rFonts w:ascii="Times New Roman" w:hAnsi="Times New Roman"/>
                <w:sz w:val="16"/>
                <w:szCs w:val="16"/>
                <w:lang w:val="tr-TR"/>
              </w:rPr>
              <w:t xml:space="preserve"> (</w:t>
            </w:r>
            <w:proofErr w:type="spellStart"/>
            <w:r>
              <w:rPr>
                <w:rFonts w:ascii="Times New Roman" w:hAnsi="Times New Roman"/>
                <w:sz w:val="16"/>
                <w:szCs w:val="16"/>
              </w:rPr>
              <w:t>με</w:t>
            </w:r>
            <w:proofErr w:type="spellEnd"/>
            <w:r w:rsidRPr="009C4317">
              <w:rPr>
                <w:rFonts w:ascii="Times New Roman" w:hAnsi="Times New Roman"/>
                <w:sz w:val="16"/>
                <w:szCs w:val="16"/>
                <w:lang w:val="tr-TR"/>
              </w:rPr>
              <w:t xml:space="preserve"> </w:t>
            </w:r>
            <w:proofErr w:type="spellStart"/>
            <w:r>
              <w:rPr>
                <w:rFonts w:ascii="Times New Roman" w:hAnsi="Times New Roman"/>
                <w:sz w:val="16"/>
                <w:szCs w:val="16"/>
              </w:rPr>
              <w:t>κεφαλαία</w:t>
            </w:r>
            <w:proofErr w:type="spellEnd"/>
            <w:r w:rsidRPr="009C4317">
              <w:rPr>
                <w:rFonts w:ascii="Times New Roman" w:hAnsi="Times New Roman"/>
                <w:sz w:val="16"/>
                <w:szCs w:val="16"/>
                <w:lang w:val="tr-TR"/>
              </w:rPr>
              <w:t xml:space="preserve">): /Adı (büyük harflerle): </w:t>
            </w:r>
          </w:p>
          <w:p w:rsidR="00F91B29" w:rsidRPr="009C4317" w:rsidRDefault="00F91B29" w:rsidP="00F91B29">
            <w:pPr>
              <w:spacing w:after="0"/>
              <w:rPr>
                <w:rFonts w:ascii="Times New Roman" w:hAnsi="Times New Roman"/>
                <w:sz w:val="16"/>
                <w:szCs w:val="16"/>
                <w:lang w:val="tr-TR"/>
              </w:rPr>
            </w:pPr>
          </w:p>
          <w:p w:rsidR="00F91B29" w:rsidRPr="00E265FC" w:rsidRDefault="00F91B29" w:rsidP="00F91B29">
            <w:pPr>
              <w:spacing w:after="0"/>
              <w:rPr>
                <w:rFonts w:ascii="Times New Roman" w:hAnsi="Times New Roman"/>
                <w:sz w:val="16"/>
                <w:szCs w:val="16"/>
                <w:lang w:val="tr-TR"/>
              </w:rPr>
            </w:pPr>
            <w:r>
              <w:rPr>
                <w:rFonts w:ascii="Times New Roman" w:hAnsi="Times New Roman"/>
                <w:sz w:val="16"/>
                <w:szCs w:val="16"/>
                <w:lang w:val="el-GR"/>
              </w:rPr>
              <w:t>Ημερομηνία</w:t>
            </w:r>
            <w:r w:rsidRPr="00E265FC">
              <w:rPr>
                <w:rFonts w:ascii="Times New Roman" w:hAnsi="Times New Roman"/>
                <w:sz w:val="16"/>
                <w:szCs w:val="16"/>
                <w:lang w:val="tr-TR"/>
              </w:rPr>
              <w:t xml:space="preserve"> </w:t>
            </w:r>
            <w:r>
              <w:rPr>
                <w:rFonts w:ascii="Times New Roman" w:hAnsi="Times New Roman"/>
                <w:sz w:val="16"/>
                <w:szCs w:val="16"/>
                <w:lang w:val="fr-FR"/>
              </w:rPr>
              <w:t>:</w:t>
            </w:r>
            <w:r w:rsidRPr="00E265FC">
              <w:rPr>
                <w:rFonts w:ascii="Times New Roman" w:hAnsi="Times New Roman"/>
                <w:sz w:val="16"/>
                <w:szCs w:val="16"/>
                <w:lang w:val="tr-TR"/>
              </w:rPr>
              <w:t>/Tarih:</w:t>
            </w:r>
          </w:p>
          <w:p w:rsidR="00F91B29" w:rsidRPr="00E265FC" w:rsidRDefault="00F91B29" w:rsidP="00F91B29">
            <w:pPr>
              <w:spacing w:after="0"/>
              <w:rPr>
                <w:rFonts w:ascii="Times New Roman" w:hAnsi="Times New Roman"/>
                <w:sz w:val="16"/>
                <w:szCs w:val="16"/>
                <w:lang w:val="tr-TR"/>
              </w:rPr>
            </w:pPr>
            <w:r w:rsidRPr="009C4317">
              <w:rPr>
                <w:rFonts w:ascii="Times New Roman" w:hAnsi="Times New Roman"/>
                <w:sz w:val="16"/>
                <w:szCs w:val="16"/>
                <w:lang w:val="el-GR"/>
              </w:rPr>
              <w:t>Ιδιότητα</w:t>
            </w:r>
            <w:r w:rsidRPr="00E265FC">
              <w:rPr>
                <w:rFonts w:ascii="Times New Roman" w:hAnsi="Times New Roman"/>
                <w:sz w:val="16"/>
                <w:szCs w:val="16"/>
                <w:lang w:val="tr-TR"/>
              </w:rPr>
              <w:t xml:space="preserve"> </w:t>
            </w:r>
            <w:r w:rsidRPr="009C4317">
              <w:rPr>
                <w:rFonts w:ascii="Times New Roman" w:hAnsi="Times New Roman"/>
                <w:sz w:val="16"/>
                <w:szCs w:val="16"/>
                <w:lang w:val="el-GR"/>
              </w:rPr>
              <w:t>και</w:t>
            </w:r>
            <w:r w:rsidRPr="00E265FC">
              <w:rPr>
                <w:rFonts w:ascii="Times New Roman" w:hAnsi="Times New Roman"/>
                <w:sz w:val="16"/>
                <w:szCs w:val="16"/>
                <w:lang w:val="tr-TR"/>
              </w:rPr>
              <w:t xml:space="preserve"> </w:t>
            </w:r>
            <w:r w:rsidRPr="009C4317">
              <w:rPr>
                <w:rFonts w:ascii="Times New Roman" w:hAnsi="Times New Roman"/>
                <w:sz w:val="16"/>
                <w:szCs w:val="16"/>
                <w:lang w:val="el-GR"/>
              </w:rPr>
              <w:t>τίτλος</w:t>
            </w:r>
            <w:r w:rsidRPr="00E265FC">
              <w:rPr>
                <w:rFonts w:ascii="Times New Roman" w:hAnsi="Times New Roman"/>
                <w:sz w:val="16"/>
                <w:szCs w:val="16"/>
                <w:lang w:val="tr-TR"/>
              </w:rPr>
              <w:t>: / Yeterliliği  ve unvan</w:t>
            </w:r>
            <w:r w:rsidRPr="009C4317">
              <w:rPr>
                <w:rFonts w:ascii="Times New Roman" w:hAnsi="Times New Roman"/>
                <w:sz w:val="16"/>
                <w:szCs w:val="16"/>
                <w:lang w:val="tr-TR"/>
              </w:rPr>
              <w:t>ı</w:t>
            </w:r>
            <w:r w:rsidRPr="00E265FC">
              <w:rPr>
                <w:rFonts w:ascii="Times New Roman" w:hAnsi="Times New Roman"/>
                <w:sz w:val="16"/>
                <w:szCs w:val="16"/>
                <w:lang w:val="tr-TR"/>
              </w:rPr>
              <w:t>:</w:t>
            </w:r>
          </w:p>
          <w:p w:rsidR="00F91B29" w:rsidRDefault="00F91B29" w:rsidP="00F91B29">
            <w:pPr>
              <w:spacing w:after="0"/>
              <w:rPr>
                <w:rFonts w:ascii="Times New Roman" w:hAnsi="Times New Roman"/>
                <w:sz w:val="16"/>
                <w:szCs w:val="16"/>
              </w:rPr>
            </w:pPr>
            <w:r w:rsidRPr="00E265FC">
              <w:rPr>
                <w:rFonts w:ascii="Times New Roman" w:hAnsi="Times New Roman"/>
                <w:sz w:val="16"/>
                <w:szCs w:val="16"/>
                <w:lang w:val="tr-TR"/>
              </w:rPr>
              <w:tab/>
            </w:r>
            <w:r w:rsidRPr="00E265FC">
              <w:rPr>
                <w:rFonts w:ascii="Times New Roman" w:hAnsi="Times New Roman"/>
                <w:sz w:val="16"/>
                <w:szCs w:val="16"/>
                <w:lang w:val="tr-TR"/>
              </w:rPr>
              <w:tab/>
            </w:r>
            <w:r w:rsidRPr="00E265FC">
              <w:rPr>
                <w:rFonts w:ascii="Times New Roman" w:hAnsi="Times New Roman"/>
                <w:sz w:val="16"/>
                <w:szCs w:val="16"/>
                <w:lang w:val="tr-TR"/>
              </w:rPr>
              <w:tab/>
            </w:r>
            <w:r w:rsidRPr="00E265FC">
              <w:rPr>
                <w:rFonts w:ascii="Times New Roman" w:hAnsi="Times New Roman"/>
                <w:sz w:val="16"/>
                <w:szCs w:val="16"/>
                <w:lang w:val="tr-TR"/>
              </w:rPr>
              <w:tab/>
            </w:r>
            <w:r w:rsidRPr="00E265FC">
              <w:rPr>
                <w:rFonts w:ascii="Times New Roman" w:hAnsi="Times New Roman"/>
                <w:sz w:val="16"/>
                <w:szCs w:val="16"/>
                <w:lang w:val="tr-TR"/>
              </w:rPr>
              <w:tab/>
              <w:t xml:space="preserve">                                                                   </w:t>
            </w:r>
            <w:r>
              <w:rPr>
                <w:rFonts w:ascii="Times New Roman" w:hAnsi="Times New Roman"/>
                <w:sz w:val="16"/>
                <w:szCs w:val="16"/>
                <w:lang w:val="el-GR"/>
              </w:rPr>
              <w:t xml:space="preserve">Σφραγίδα </w:t>
            </w:r>
            <w:r>
              <w:rPr>
                <w:rFonts w:ascii="Times New Roman" w:hAnsi="Times New Roman"/>
                <w:sz w:val="16"/>
                <w:szCs w:val="16"/>
                <w:lang w:val="tr-TR"/>
              </w:rPr>
              <w:t>/</w:t>
            </w:r>
            <w:r>
              <w:rPr>
                <w:rFonts w:ascii="Times New Roman" w:hAnsi="Times New Roman"/>
                <w:sz w:val="16"/>
                <w:szCs w:val="16"/>
              </w:rPr>
              <w:t xml:space="preserve">Mührüı: </w:t>
            </w:r>
          </w:p>
          <w:p w:rsidR="00F91B29" w:rsidRDefault="00F91B29" w:rsidP="00F91B29">
            <w:pPr>
              <w:spacing w:after="0" w:line="240" w:lineRule="auto"/>
              <w:jc w:val="both"/>
              <w:rPr>
                <w:rFonts w:ascii="Times New Roman" w:hAnsi="Times New Roman"/>
                <w:sz w:val="16"/>
                <w:szCs w:val="16"/>
              </w:rPr>
            </w:pPr>
            <w:proofErr w:type="spellStart"/>
            <w:r>
              <w:rPr>
                <w:rFonts w:ascii="Times New Roman" w:hAnsi="Times New Roman"/>
                <w:sz w:val="16"/>
                <w:szCs w:val="16"/>
              </w:rPr>
              <w:t>Υπογραφή</w:t>
            </w:r>
            <w:proofErr w:type="spellEnd"/>
            <w:r>
              <w:rPr>
                <w:rFonts w:ascii="Times New Roman" w:hAnsi="Times New Roman"/>
                <w:sz w:val="16"/>
                <w:szCs w:val="16"/>
              </w:rPr>
              <w:t xml:space="preserve">:/ </w:t>
            </w:r>
            <w:proofErr w:type="spellStart"/>
            <w:r>
              <w:rPr>
                <w:rFonts w:ascii="Times New Roman" w:hAnsi="Times New Roman"/>
                <w:sz w:val="16"/>
                <w:szCs w:val="16"/>
              </w:rPr>
              <w:t>İmzası</w:t>
            </w:r>
            <w:proofErr w:type="spellEnd"/>
            <w:r>
              <w:rPr>
                <w:rFonts w:ascii="Times New Roman" w:hAnsi="Times New Roman"/>
                <w:sz w:val="16"/>
                <w:szCs w:val="16"/>
              </w:rPr>
              <w:t>:</w:t>
            </w:r>
          </w:p>
          <w:p w:rsidR="00F91B29" w:rsidRPr="00F91B29" w:rsidRDefault="00F91B29" w:rsidP="00F91B29">
            <w:pPr>
              <w:spacing w:after="0" w:line="240" w:lineRule="auto"/>
              <w:rPr>
                <w:rFonts w:ascii="Times New Roman" w:hAnsi="Times New Roman" w:cs="Times New Roman"/>
                <w:b/>
                <w:sz w:val="16"/>
                <w:szCs w:val="16"/>
                <w:lang w:val="tr-TR"/>
              </w:rPr>
            </w:pPr>
          </w:p>
        </w:tc>
      </w:tr>
    </w:tbl>
    <w:p w:rsidR="00646E72" w:rsidRPr="0016249D" w:rsidRDefault="00646E72" w:rsidP="0016249D">
      <w:pPr>
        <w:spacing w:after="0" w:line="240" w:lineRule="auto"/>
        <w:rPr>
          <w:sz w:val="16"/>
          <w:szCs w:val="16"/>
          <w:lang w:val="tr-TR"/>
        </w:rPr>
      </w:pPr>
    </w:p>
    <w:sectPr w:rsidR="00646E72" w:rsidRPr="0016249D" w:rsidSect="00AA01A9">
      <w:pgSz w:w="11906" w:h="16838"/>
      <w:pgMar w:top="284" w:right="566" w:bottom="142" w:left="56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4127" w:rsidRDefault="00434127" w:rsidP="008730F2">
      <w:pPr>
        <w:spacing w:after="0" w:line="240" w:lineRule="auto"/>
      </w:pPr>
      <w:r>
        <w:separator/>
      </w:r>
    </w:p>
  </w:endnote>
  <w:endnote w:type="continuationSeparator" w:id="0">
    <w:p w:rsidR="00434127" w:rsidRDefault="00434127" w:rsidP="008730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4127" w:rsidRDefault="00434127" w:rsidP="008730F2">
      <w:pPr>
        <w:spacing w:after="0" w:line="240" w:lineRule="auto"/>
      </w:pPr>
      <w:r>
        <w:separator/>
      </w:r>
    </w:p>
  </w:footnote>
  <w:footnote w:type="continuationSeparator" w:id="0">
    <w:p w:rsidR="00434127" w:rsidRDefault="00434127" w:rsidP="008730F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8730F2"/>
    <w:rsid w:val="0007451A"/>
    <w:rsid w:val="000F0D3F"/>
    <w:rsid w:val="0014711B"/>
    <w:rsid w:val="0016249D"/>
    <w:rsid w:val="003429EE"/>
    <w:rsid w:val="00353549"/>
    <w:rsid w:val="003B5E50"/>
    <w:rsid w:val="003C7048"/>
    <w:rsid w:val="00434127"/>
    <w:rsid w:val="005E19D8"/>
    <w:rsid w:val="006320B6"/>
    <w:rsid w:val="00646E72"/>
    <w:rsid w:val="006A5DC7"/>
    <w:rsid w:val="006E321B"/>
    <w:rsid w:val="00712B8F"/>
    <w:rsid w:val="008730F2"/>
    <w:rsid w:val="00884369"/>
    <w:rsid w:val="00892F28"/>
    <w:rsid w:val="009357F9"/>
    <w:rsid w:val="009365C3"/>
    <w:rsid w:val="00960CDF"/>
    <w:rsid w:val="00970CB9"/>
    <w:rsid w:val="009C4317"/>
    <w:rsid w:val="00AA01A9"/>
    <w:rsid w:val="00AD531A"/>
    <w:rsid w:val="00B0703A"/>
    <w:rsid w:val="00B16C56"/>
    <w:rsid w:val="00B72402"/>
    <w:rsid w:val="00BB0AA6"/>
    <w:rsid w:val="00BE2C6E"/>
    <w:rsid w:val="00D70ED6"/>
    <w:rsid w:val="00DA1D10"/>
    <w:rsid w:val="00E00B6B"/>
    <w:rsid w:val="00E265FC"/>
    <w:rsid w:val="00E66C3F"/>
    <w:rsid w:val="00EA1A66"/>
    <w:rsid w:val="00EB054F"/>
    <w:rsid w:val="00F91B29"/>
    <w:rsid w:val="00FC705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E7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730F2"/>
    <w:pPr>
      <w:tabs>
        <w:tab w:val="center" w:pos="4513"/>
        <w:tab w:val="right" w:pos="9026"/>
      </w:tabs>
      <w:spacing w:after="0" w:line="240" w:lineRule="auto"/>
    </w:pPr>
  </w:style>
  <w:style w:type="character" w:customStyle="1" w:styleId="Char">
    <w:name w:val="Κεφαλίδα Char"/>
    <w:basedOn w:val="a0"/>
    <w:link w:val="a3"/>
    <w:uiPriority w:val="99"/>
    <w:rsid w:val="008730F2"/>
  </w:style>
  <w:style w:type="paragraph" w:styleId="a4">
    <w:name w:val="footer"/>
    <w:basedOn w:val="a"/>
    <w:link w:val="Char0"/>
    <w:uiPriority w:val="99"/>
    <w:unhideWhenUsed/>
    <w:rsid w:val="008730F2"/>
    <w:pPr>
      <w:tabs>
        <w:tab w:val="center" w:pos="4513"/>
        <w:tab w:val="right" w:pos="9026"/>
      </w:tabs>
      <w:spacing w:after="0" w:line="240" w:lineRule="auto"/>
    </w:pPr>
  </w:style>
  <w:style w:type="character" w:customStyle="1" w:styleId="Char0">
    <w:name w:val="Υποσέλιδο Char"/>
    <w:basedOn w:val="a0"/>
    <w:link w:val="a4"/>
    <w:uiPriority w:val="99"/>
    <w:rsid w:val="008730F2"/>
  </w:style>
  <w:style w:type="paragraph" w:styleId="a5">
    <w:name w:val="List Paragraph"/>
    <w:basedOn w:val="a"/>
    <w:uiPriority w:val="34"/>
    <w:qFormat/>
    <w:rsid w:val="005E19D8"/>
    <w:pPr>
      <w:ind w:left="720"/>
      <w:contextualSpacing/>
    </w:pPr>
  </w:style>
  <w:style w:type="paragraph" w:styleId="a6">
    <w:name w:val="Balloon Text"/>
    <w:basedOn w:val="a"/>
    <w:link w:val="Char1"/>
    <w:uiPriority w:val="99"/>
    <w:semiHidden/>
    <w:unhideWhenUsed/>
    <w:rsid w:val="00B72402"/>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B7240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E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730F2"/>
    <w:pPr>
      <w:tabs>
        <w:tab w:val="center" w:pos="4513"/>
        <w:tab w:val="right" w:pos="9026"/>
      </w:tabs>
      <w:spacing w:after="0" w:line="240" w:lineRule="auto"/>
    </w:pPr>
  </w:style>
  <w:style w:type="character" w:customStyle="1" w:styleId="Char">
    <w:name w:val="Κεφαλίδα Char"/>
    <w:basedOn w:val="a0"/>
    <w:link w:val="a3"/>
    <w:uiPriority w:val="99"/>
    <w:rsid w:val="008730F2"/>
  </w:style>
  <w:style w:type="paragraph" w:styleId="a4">
    <w:name w:val="footer"/>
    <w:basedOn w:val="a"/>
    <w:link w:val="Char0"/>
    <w:uiPriority w:val="99"/>
    <w:unhideWhenUsed/>
    <w:rsid w:val="008730F2"/>
    <w:pPr>
      <w:tabs>
        <w:tab w:val="center" w:pos="4513"/>
        <w:tab w:val="right" w:pos="9026"/>
      </w:tabs>
      <w:spacing w:after="0" w:line="240" w:lineRule="auto"/>
    </w:pPr>
  </w:style>
  <w:style w:type="character" w:customStyle="1" w:styleId="Char0">
    <w:name w:val="Υποσέλιδο Char"/>
    <w:basedOn w:val="a0"/>
    <w:link w:val="a4"/>
    <w:uiPriority w:val="99"/>
    <w:rsid w:val="008730F2"/>
  </w:style>
  <w:style w:type="paragraph" w:styleId="a5">
    <w:name w:val="List Paragraph"/>
    <w:basedOn w:val="a"/>
    <w:uiPriority w:val="34"/>
    <w:qFormat/>
    <w:rsid w:val="005E19D8"/>
    <w:pPr>
      <w:ind w:left="720"/>
      <w:contextualSpacing/>
    </w:pPr>
  </w:style>
  <w:style w:type="paragraph" w:styleId="a6">
    <w:name w:val="Balloon Text"/>
    <w:basedOn w:val="a"/>
    <w:link w:val="Char1"/>
    <w:uiPriority w:val="99"/>
    <w:semiHidden/>
    <w:unhideWhenUsed/>
    <w:rsid w:val="00B72402"/>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B7240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07696600">
      <w:bodyDiv w:val="1"/>
      <w:marLeft w:val="0"/>
      <w:marRight w:val="0"/>
      <w:marTop w:val="0"/>
      <w:marBottom w:val="0"/>
      <w:divBdr>
        <w:top w:val="none" w:sz="0" w:space="0" w:color="auto"/>
        <w:left w:val="none" w:sz="0" w:space="0" w:color="auto"/>
        <w:bottom w:val="none" w:sz="0" w:space="0" w:color="auto"/>
        <w:right w:val="none" w:sz="0" w:space="0" w:color="auto"/>
      </w:divBdr>
    </w:div>
    <w:div w:id="1877740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33CF68-1484-4F80-AD4A-556986844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3141</Words>
  <Characters>16965</Characters>
  <Application>Microsoft Office Word</Application>
  <DocSecurity>0</DocSecurity>
  <Lines>141</Lines>
  <Paragraphs>40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Sinan Kavaz</dc:creator>
  <cp:lastModifiedBy>itragoulia</cp:lastModifiedBy>
  <cp:revision>4</cp:revision>
  <dcterms:created xsi:type="dcterms:W3CDTF">2022-07-22T07:43:00Z</dcterms:created>
  <dcterms:modified xsi:type="dcterms:W3CDTF">2022-07-25T09:29:00Z</dcterms:modified>
</cp:coreProperties>
</file>